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A1A2E"/>
  <w:body>
    <w:p>
      <w:pPr>
        <w:spacing w:before="3000"/>
      </w:pPr>
    </w:p>
    <w:p>
      <w:pPr>
        <w:spacing w:after="100"/>
        <w:jc w:val="center"/>
      </w:pPr>
      <w:r>
        <w:rPr>
          <w:rFonts w:ascii="Arial" w:cs="Arial" w:eastAsia="Arial" w:hAnsi="Arial"/>
          <w:b/>
          <w:bCs/>
          <w:color w:val="26A69A"/>
          <w:sz w:val="52"/>
          <w:szCs w:val="52"/>
        </w:rPr>
        <w:t xml:space="preserve">ICHIMOKU KINKO HYO</w:t>
      </w:r>
    </w:p>
    <w:p>
      <w:pPr>
        <w:spacing w:after="200"/>
        <w:jc w:val="center"/>
      </w:pPr>
      <w:r>
        <w:rPr>
          <w:rFonts w:ascii="Arial" w:cs="Arial" w:eastAsia="Arial" w:hAnsi="Arial"/>
          <w:color w:val="80CBC4"/>
          <w:sz w:val="36"/>
          <w:szCs w:val="36"/>
        </w:rPr>
        <w:t xml:space="preserve">一目均衡表</w:t>
      </w:r>
    </w:p>
    <w:p>
      <w:pPr>
        <w:pBdr>
          <w:bottom w:val="single" w:color="26A69A" w:sz="6" w:space="1"/>
        </w:pBdr>
        <w:spacing w:before="200" w:after="200"/>
        <w:jc w:val="center"/>
      </w:pPr>
    </w:p>
    <w:p>
      <w:pPr>
        <w:spacing w:before="200" w:after="100"/>
        <w:jc w:val="center"/>
      </w:pPr>
      <w:r>
        <w:rPr>
          <w:rFonts w:ascii="Arial" w:cs="Arial" w:eastAsia="Arial" w:hAnsi="Arial"/>
          <w:color w:val="90A4AE"/>
          <w:sz w:val="28"/>
          <w:szCs w:val="28"/>
        </w:rPr>
        <w:t xml:space="preserve">V2.0 — Complete Tutorial</w:t>
      </w:r>
    </w:p>
    <w:p>
      <w:pPr>
        <w:spacing w:before="200" w:after="100"/>
        <w:jc w:val="center"/>
      </w:pPr>
      <w:r>
        <w:rPr>
          <w:rFonts w:ascii="Arial" w:cs="Arial" w:eastAsia="Arial" w:hAnsi="Arial"/>
          <w:i/>
          <w:iCs/>
          <w:color w:val="78909C"/>
          <w:sz w:val="20"/>
          <w:szCs w:val="20"/>
        </w:rPr>
        <w:t xml:space="preserve">A comprehensive guide to the Ichimoku system — from the five classical lines to Hosoda’s three theories and Time × Price Confluence.</w:t>
      </w:r>
    </w:p>
    <w:p>
      <w:pPr>
        <w:spacing w:before="600"/>
      </w:pPr>
    </w:p>
    <w:p>
      <w:pPr>
        <w:spacing w:after="60"/>
        <w:jc w:val="center"/>
      </w:pPr>
      <w:r>
        <w:rPr>
          <w:rFonts w:ascii="Arial" w:cs="Arial" w:eastAsia="Arial" w:hAnsi="Arial"/>
          <w:b/>
          <w:bCs/>
          <w:color w:val="26A69A"/>
          <w:sz w:val="20"/>
          <w:szCs w:val="20"/>
        </w:rPr>
        <w:t xml:space="preserve">Part I</w:t>
      </w:r>
      <w:r>
        <w:rPr>
          <w:rFonts w:ascii="Arial" w:cs="Arial" w:eastAsia="Arial" w:hAnsi="Arial"/>
          <w:color w:val="E0E0E0"/>
          <w:sz w:val="20"/>
          <w:szCs w:val="20"/>
        </w:rPr>
        <w:t xml:space="preserve">  —  Foundations</w:t>
      </w:r>
    </w:p>
    <w:p>
      <w:pPr>
        <w:spacing w:after="60"/>
        <w:jc w:val="center"/>
      </w:pPr>
      <w:r>
        <w:rPr>
          <w:rFonts w:ascii="Arial" w:cs="Arial" w:eastAsia="Arial" w:hAnsi="Arial"/>
          <w:b/>
          <w:bCs/>
          <w:color w:val="26A69A"/>
          <w:sz w:val="20"/>
          <w:szCs w:val="20"/>
        </w:rPr>
        <w:t xml:space="preserve">Part II</w:t>
      </w:r>
      <w:r>
        <w:rPr>
          <w:rFonts w:ascii="Arial" w:cs="Arial" w:eastAsia="Arial" w:hAnsi="Arial"/>
          <w:color w:val="E0E0E0"/>
          <w:sz w:val="20"/>
          <w:szCs w:val="20"/>
        </w:rPr>
        <w:t xml:space="preserve">  —  The Five Ichimoku Lines</w:t>
      </w:r>
    </w:p>
    <w:p>
      <w:pPr>
        <w:spacing w:after="60"/>
        <w:jc w:val="center"/>
      </w:pPr>
      <w:r>
        <w:rPr>
          <w:rFonts w:ascii="Arial" w:cs="Arial" w:eastAsia="Arial" w:hAnsi="Arial"/>
          <w:b/>
          <w:bCs/>
          <w:color w:val="26A69A"/>
          <w:sz w:val="20"/>
          <w:szCs w:val="20"/>
        </w:rPr>
        <w:t xml:space="preserve">Part III</w:t>
      </w:r>
      <w:r>
        <w:rPr>
          <w:rFonts w:ascii="Arial" w:cs="Arial" w:eastAsia="Arial" w:hAnsi="Arial"/>
          <w:color w:val="E0E0E0"/>
          <w:sz w:val="20"/>
          <w:szCs w:val="20"/>
        </w:rPr>
        <w:t xml:space="preserve">  —  Signals &amp; Zones</w:t>
      </w:r>
    </w:p>
    <w:p>
      <w:pPr>
        <w:spacing w:after="60"/>
        <w:jc w:val="center"/>
      </w:pPr>
      <w:r>
        <w:rPr>
          <w:rFonts w:ascii="Arial" w:cs="Arial" w:eastAsia="Arial" w:hAnsi="Arial"/>
          <w:b/>
          <w:bCs/>
          <w:color w:val="26A69A"/>
          <w:sz w:val="20"/>
          <w:szCs w:val="20"/>
        </w:rPr>
        <w:t xml:space="preserve">Part IV</w:t>
      </w:r>
      <w:r>
        <w:rPr>
          <w:rFonts w:ascii="Arial" w:cs="Arial" w:eastAsia="Arial" w:hAnsi="Arial"/>
          <w:color w:val="E0E0E0"/>
          <w:sz w:val="20"/>
          <w:szCs w:val="20"/>
        </w:rPr>
        <w:t xml:space="preserve">  —  Hosoda’s Three Theories</w:t>
      </w:r>
    </w:p>
    <w:p>
      <w:pPr>
        <w:spacing w:after="60"/>
        <w:jc w:val="center"/>
      </w:pPr>
      <w:r>
        <w:rPr>
          <w:rFonts w:ascii="Arial" w:cs="Arial" w:eastAsia="Arial" w:hAnsi="Arial"/>
          <w:b/>
          <w:bCs/>
          <w:color w:val="26A69A"/>
          <w:sz w:val="20"/>
          <w:szCs w:val="20"/>
        </w:rPr>
        <w:t xml:space="preserve">Part V</w:t>
      </w:r>
      <w:r>
        <w:rPr>
          <w:rFonts w:ascii="Arial" w:cs="Arial" w:eastAsia="Arial" w:hAnsi="Arial"/>
          <w:color w:val="E0E0E0"/>
          <w:sz w:val="20"/>
          <w:szCs w:val="20"/>
        </w:rPr>
        <w:t xml:space="preserve">  —  Display, Analysis &amp; Configuration</w:t>
      </w:r>
    </w:p>
    <w:p>
      <w:pPr>
        <w:spacing w:before="1200"/>
      </w:pPr>
    </w:p>
    <w:p>
      <w:pPr>
        <w:jc w:val="center"/>
      </w:pPr>
      <w:r>
        <w:rPr>
          <w:rFonts w:ascii="Arial" w:cs="Arial" w:eastAsia="Arial" w:hAnsi="Arial"/>
          <w:color w:val="78909C"/>
          <w:sz w:val="18"/>
          <w:szCs w:val="18"/>
        </w:rPr>
        <w:t xml:space="preserve">23 Sections  •  5 Parts  •  22 Alerts  •  Complete Reference</w:t>
      </w:r>
    </w:p>
    <w:p>
      <w:r>
        <w:br w:type="page"/>
      </w:r>
    </w:p>
    <w:p>
      <w:r>
        <w:br w:type="page"/>
      </w:r>
    </w:p>
    <w:p>
      <w:pPr>
        <w:spacing w:before="1200"/>
      </w:pPr>
    </w:p>
    <w:p>
      <w:pPr>
        <w:pBdr>
          <w:top w:val="single" w:color="26A69A" w:sz="6" w:space="8"/>
          <w:bottom w:val="single" w:color="26A69A" w:sz="6" w:space="8"/>
        </w:pBdr>
        <w:spacing w:before="200" w:after="200"/>
        <w:jc w:val="center"/>
      </w:pPr>
    </w:p>
    <w:p>
      <w:pPr>
        <w:pStyle w:val="Heading1"/>
        <w:jc w:val="center"/>
      </w:pPr>
      <w:r>
        <w:t xml:space="preserve">PART I — FOUNDATIONS</w:t>
      </w:r>
    </w:p>
    <w:p>
      <w:pPr>
        <w:pBdr>
          <w:top w:val="single" w:color="26A69A" w:sz="6" w:space="8"/>
        </w:pBdr>
        <w:spacing w:before="200"/>
        <w:jc w:val="center"/>
      </w:pPr>
    </w:p>
    <w:p>
      <w:pPr>
        <w:pStyle w:val="Heading2"/>
        <w:pBdr>
          <w:bottom w:val="single" w:color="00897B" w:sz="2" w:space="4"/>
        </w:pBdr>
        <w:spacing w:before="360" w:after="120"/>
      </w:pPr>
      <w:r>
        <w:t xml:space="preserve">Section 1 — Introduction: What Is Ichimoku Kinko Hyo?</w:t>
      </w:r>
    </w:p>
    <w:p>
      <w:pPr>
        <w:pStyle w:val="Heading3"/>
        <w:spacing w:before="240" w:after="80"/>
      </w:pPr>
      <w:r>
        <w:t xml:space="preserve">Origins</w:t>
      </w:r>
    </w:p>
    <w:p>
      <w:pPr>
        <w:spacing w:before="60" w:after="60"/>
      </w:pPr>
      <w:r>
        <w:rPr>
          <w:color w:val="E0E0E0"/>
        </w:rPr>
        <w:t xml:space="preserve">Ichimoku Kinko Hyo (一目均衡表) was developed by Goichi Hosoda (細田悟一), a Japanese journalist who began his research in the late 1930s. Writing under the pen name "Ichimoku Sanjin" (一目山人), Hosoda spent over 30 years refining his system before publishing his findings in the late 1960s. What makes this history remarkable is that Hosoda developed his work long before computers — he relied on teams of students to manually calculate and verify his theories across decades of market data.</w:t>
      </w:r>
    </w:p>
    <w:p>
      <w:pPr>
        <w:spacing w:before="60" w:after="60"/>
      </w:pPr>
      <w:r>
        <w:rPr>
          <w:color w:val="E0E0E0"/>
        </w:rPr>
        <w:t xml:space="preserve">The result was not just an indicator, but a complete analytical framework built on a single philosophical insight: the market constantly seeks equilibrium, and every element of price action can be understood through the lens of balance between opposing forces.</w:t>
      </w:r>
    </w:p>
    <w:p>
      <w:pPr>
        <w:pStyle w:val="Heading3"/>
        <w:spacing w:before="240" w:after="80"/>
      </w:pPr>
      <w:r>
        <w:t xml:space="preserve">The Name</w:t>
      </w:r>
    </w:p>
    <w:p>
      <w:pPr>
        <w:spacing w:before="60" w:after="60"/>
      </w:pPr>
      <w:r>
        <w:rPr>
          <w:color w:val="E0E0E0"/>
        </w:rPr>
        <w:t xml:space="preserve">The name itself reveals the philosophy:</w:t>
      </w:r>
    </w:p>
    <w:p>
      <w:pPr>
        <w:spacing w:before="40" w:after="40"/>
        <w:ind w:left="360"/>
      </w:pPr>
      <w:r>
        <w:rPr>
          <w:color w:val="26A69A"/>
        </w:rPr>
        <w:t xml:space="preserve">•  </w:t>
      </w:r>
      <w:r>
        <w:rPr>
          <w:color w:val="E0E0E0"/>
        </w:rPr>
        <w:t xml:space="preserve">一目 (Ichimoku) — "one glance" or "at a glance"</w:t>
      </w:r>
    </w:p>
    <w:p>
      <w:pPr>
        <w:spacing w:before="40" w:after="40"/>
        <w:ind w:left="360"/>
      </w:pPr>
      <w:r>
        <w:rPr>
          <w:color w:val="26A69A"/>
        </w:rPr>
        <w:t xml:space="preserve">•  </w:t>
      </w:r>
      <w:r>
        <w:rPr>
          <w:color w:val="E0E0E0"/>
        </w:rPr>
        <w:t xml:space="preserve">均衡 (Kinko) — "equilibrium" or "balance"</w:t>
      </w:r>
    </w:p>
    <w:p>
      <w:pPr>
        <w:spacing w:before="40" w:after="40"/>
        <w:ind w:left="360"/>
      </w:pPr>
      <w:r>
        <w:rPr>
          <w:color w:val="26A69A"/>
        </w:rPr>
        <w:t xml:space="preserve">•  </w:t>
      </w:r>
      <w:r>
        <w:rPr>
          <w:color w:val="E0E0E0"/>
        </w:rPr>
        <w:t xml:space="preserve">表 (Hyo) — "chart" or "table"</w:t>
      </w:r>
    </w:p>
    <w:p>
      <w:pPr>
        <w:spacing w:before="60" w:after="60"/>
      </w:pPr>
      <w:r>
        <w:rPr>
          <w:color w:val="E0E0E0"/>
        </w:rPr>
        <w:t xml:space="preserve">Together: "The equilibrium chart at a glance." Hosoda designed his system so that a trained eye could assess the complete market condition — trend direction, momentum, support and resistance levels, and potential reversal timing — from a single view of the chart.</w:t>
      </w:r>
    </w:p>
    <w:p>
      <w:pPr>
        <w:pStyle w:val="Heading3"/>
        <w:spacing w:before="240" w:after="80"/>
      </w:pPr>
      <w:r>
        <w:t xml:space="preserve">Why Ichimoku Is Different</w:t>
      </w:r>
    </w:p>
    <w:p>
      <w:pPr>
        <w:spacing w:before="60" w:after="60"/>
      </w:pPr>
      <w:r>
        <w:rPr>
          <w:color w:val="E0E0E0"/>
        </w:rPr>
        <w:t xml:space="preserve">Most technical indicators answer one question. A moving average shows trend direction. RSI measures momentum. Pivot points mark support and resistance. Fibonacci extensions project price targets.</w:t>
      </w:r>
    </w:p>
    <w:p>
      <w:pPr>
        <w:spacing w:before="60" w:after="60"/>
      </w:pPr>
      <w:r>
        <w:rPr>
          <w:color w:val="E0E0E0"/>
        </w:rPr>
        <w:t xml:space="preserve">Ichimoku answers all of these questions simultaneously through five interconnected lines, each derived from the same core principle: the midpoint of the highest high and lowest low over a given period. This midpoint — the Donchian channel center — represents Hosoda's concept of equilibrium. Every Ichimoku line is a variation of this calculation across different time horizons, creating a layered view of short-term momentum, medium-term balance, long-term trend, and future projection.</w:t>
      </w:r>
    </w:p>
    <w:p>
      <w:pPr>
        <w:spacing w:before="60" w:after="60"/>
      </w:pPr>
      <w:r>
        <w:rPr>
          <w:color w:val="E0E0E0"/>
        </w:rPr>
        <w:t xml:space="preserve">The five classical components are:</w:t>
      </w:r>
    </w:p>
    <w:p>
      <w:pPr>
        <w:spacing w:before="40" w:after="40"/>
        <w:ind w:left="360"/>
      </w:pPr>
      <w:r>
        <w:rPr>
          <w:color w:val="26A69A"/>
        </w:rPr>
        <w:t xml:space="preserve">•  </w:t>
      </w:r>
      <w:r>
        <w:rPr>
          <w:b/>
          <w:bCs/>
          <w:color w:val="FFFFFF"/>
        </w:rPr>
        <w:t xml:space="preserve">Tenkan-Sen</w:t>
      </w:r>
      <w:r>
        <w:rPr>
          <w:color w:val="E0E0E0"/>
        </w:rPr>
        <w:t xml:space="preserve"> (転換線) — The Conversion Line. Short-period equilibrium reflecting recent momentum.</w:t>
      </w:r>
    </w:p>
    <w:p>
      <w:pPr>
        <w:spacing w:before="40" w:after="40"/>
        <w:ind w:left="360"/>
      </w:pPr>
      <w:r>
        <w:rPr>
          <w:color w:val="26A69A"/>
        </w:rPr>
        <w:t xml:space="preserve">•  </w:t>
      </w:r>
      <w:r>
        <w:rPr>
          <w:b/>
          <w:bCs/>
          <w:color w:val="FFFFFF"/>
        </w:rPr>
        <w:t xml:space="preserve">Kijun-Sen</w:t>
      </w:r>
      <w:r>
        <w:rPr>
          <w:color w:val="E0E0E0"/>
        </w:rPr>
        <w:t xml:space="preserve"> (基準線) — The Base Line. Medium-period equilibrium serving as the trend's center of gravity.</w:t>
      </w:r>
    </w:p>
    <w:p>
      <w:pPr>
        <w:spacing w:before="40" w:after="40"/>
        <w:ind w:left="360"/>
      </w:pPr>
      <w:r>
        <w:rPr>
          <w:color w:val="26A69A"/>
        </w:rPr>
        <w:t xml:space="preserve">•  </w:t>
      </w:r>
      <w:r>
        <w:rPr>
          <w:b/>
          <w:bCs/>
          <w:color w:val="FFFFFF"/>
        </w:rPr>
        <w:t xml:space="preserve">Chikou Span</w:t>
      </w:r>
      <w:r>
        <w:rPr>
          <w:color w:val="E0E0E0"/>
        </w:rPr>
        <w:t xml:space="preserve"> (遅行スパン) — The Lagging Span. Current price plotted into the past, providing direct visual comparison with historical price action.</w:t>
      </w:r>
    </w:p>
    <w:p>
      <w:pPr>
        <w:spacing w:before="40" w:after="40"/>
        <w:ind w:left="360"/>
      </w:pPr>
      <w:r>
        <w:rPr>
          <w:color w:val="26A69A"/>
        </w:rPr>
        <w:t xml:space="preserve">•  </w:t>
      </w:r>
      <w:r>
        <w:rPr>
          <w:b/>
          <w:bCs/>
          <w:color w:val="FFFFFF"/>
        </w:rPr>
        <w:t xml:space="preserve">Senkou Span A</w:t>
      </w:r>
      <w:r>
        <w:rPr>
          <w:color w:val="E0E0E0"/>
        </w:rPr>
        <w:t xml:space="preserve"> (先行スパンA) — Leading Span A. The midpoint of Tenkan and Kijun, projected into the future.</w:t>
      </w:r>
    </w:p>
    <w:p>
      <w:pPr>
        <w:spacing w:before="40" w:after="40"/>
        <w:ind w:left="360"/>
      </w:pPr>
      <w:r>
        <w:rPr>
          <w:color w:val="26A69A"/>
        </w:rPr>
        <w:t xml:space="preserve">•  </w:t>
      </w:r>
      <w:r>
        <w:rPr>
          <w:b/>
          <w:bCs/>
          <w:color w:val="FFFFFF"/>
        </w:rPr>
        <w:t xml:space="preserve">Senkou Span B</w:t>
      </w:r>
      <w:r>
        <w:rPr>
          <w:color w:val="E0E0E0"/>
        </w:rPr>
        <w:t xml:space="preserve"> (先行スパンB) — Leading Span B. Long-period equilibrium projected into the future.</w:t>
      </w:r>
    </w:p>
    <w:p>
      <w:pPr>
        <w:spacing w:before="60" w:after="60"/>
      </w:pPr>
      <w:r>
        <w:rPr>
          <w:color w:val="E0E0E0"/>
        </w:rPr>
        <w:t xml:space="preserve">The area between Senkou Span A and B forms the </w:t>
      </w:r>
      <w:r>
        <w:rPr>
          <w:b/>
          <w:bCs/>
          <w:color w:val="FFFFFF"/>
        </w:rPr>
        <w:t xml:space="preserve">Kumo</w:t>
      </w:r>
      <w:r>
        <w:rPr>
          <w:color w:val="E0E0E0"/>
        </w:rPr>
        <w:t xml:space="preserve"> (雲), or "cloud" — a dynamic zone of support and resistance that extends ahead of current price, giving Ichimoku its unique predictive quality.</w:t>
      </w:r>
    </w:p>
    <w:p>
      <w:pPr>
        <w:pStyle w:val="Heading3"/>
        <w:spacing w:before="240" w:after="80"/>
      </w:pPr>
      <w:r>
        <w:t xml:space="preserve">Beyond Classical Ichimoku</w:t>
      </w:r>
    </w:p>
    <w:p>
      <w:pPr>
        <w:spacing w:before="60" w:after="60"/>
      </w:pPr>
      <w:r>
        <w:rPr>
          <w:color w:val="E0E0E0"/>
        </w:rPr>
        <w:t xml:space="preserve">Hosoda's original work went far deeper than the five lines most traders know. He developed three complete theories that together form a unified method for analyzing markets:</w:t>
      </w:r>
    </w:p>
    <w:p>
      <w:pPr>
        <w:spacing w:before="40" w:after="40"/>
        <w:ind w:left="360"/>
      </w:pPr>
      <w:r>
        <w:rPr>
          <w:color w:val="26A69A"/>
        </w:rPr>
        <w:t xml:space="preserve">•  </w:t>
      </w:r>
      <w:r>
        <w:rPr>
          <w:b/>
          <w:bCs/>
          <w:color w:val="FFFFFF"/>
        </w:rPr>
        <w:t xml:space="preserve">Wave Theory</w:t>
      </w:r>
      <w:r>
        <w:rPr>
          <w:color w:val="E0E0E0"/>
        </w:rPr>
        <w:t xml:space="preserve"> (波動論 — Hadōron) — A pattern classification system for price movements, identifying six fundamental wave shapes that describe how markets move.</w:t>
      </w:r>
    </w:p>
    <w:p>
      <w:pPr>
        <w:spacing w:before="40" w:after="40"/>
        <w:ind w:left="360"/>
      </w:pPr>
      <w:r>
        <w:rPr>
          <w:color w:val="26A69A"/>
        </w:rPr>
        <w:t xml:space="preserve">•  </w:t>
      </w:r>
      <w:r>
        <w:rPr>
          <w:b/>
          <w:bCs/>
          <w:color w:val="FFFFFF"/>
        </w:rPr>
        <w:t xml:space="preserve">Price Theory</w:t>
      </w:r>
      <w:r>
        <w:rPr>
          <w:color w:val="E0E0E0"/>
        </w:rPr>
        <w:t xml:space="preserve"> (値幅観測論 — Nehaba Kansokuron) — A geometric projection method that calculates WHERE price is likely to travel, based on the structure of completed wave patterns.</w:t>
      </w:r>
    </w:p>
    <w:p>
      <w:pPr>
        <w:spacing w:before="40" w:after="40"/>
        <w:ind w:left="360"/>
      </w:pPr>
      <w:r>
        <w:rPr>
          <w:color w:val="26A69A"/>
        </w:rPr>
        <w:t xml:space="preserve">•  </w:t>
      </w:r>
      <w:r>
        <w:rPr>
          <w:b/>
          <w:bCs/>
          <w:color w:val="FFFFFF"/>
        </w:rPr>
        <w:t xml:space="preserve">Time Theory</w:t>
      </w:r>
      <w:r>
        <w:rPr>
          <w:color w:val="E0E0E0"/>
        </w:rPr>
        <w:t xml:space="preserve"> (時間論 — Jikanron) — A temporal analysis framework that identifies WHEN trend changes are most probable, using both fixed universal numbers (Kihon Sūchi 基本数値) and symmetric time projections (Taito Sūchi 対等数値).</w:t>
      </w:r>
    </w:p>
    <w:p>
      <w:pPr>
        <w:spacing w:before="60" w:after="60"/>
      </w:pPr>
      <w:r>
        <w:rPr>
          <w:color w:val="E0E0E0"/>
        </w:rPr>
        <w:t xml:space="preserve">The ultimate goal in Hosoda's framework is </w:t>
      </w:r>
      <w:r>
        <w:rPr>
          <w:b/>
          <w:bCs/>
          <w:color w:val="FFFFFF"/>
        </w:rPr>
        <w:t xml:space="preserve">kasanari</w:t>
      </w:r>
      <w:r>
        <w:rPr>
          <w:color w:val="E0E0E0"/>
        </w:rPr>
        <w:t xml:space="preserve"> (重なり) — the convergence of time and price. When an independent time cycle points to the same moment that a price projection points to the same level, the probability of a significant market event increases dramatically.</w:t>
      </w:r>
    </w:p>
    <w:p>
      <w:pPr>
        <w:spacing w:before="60" w:after="60"/>
      </w:pPr>
      <w:r>
        <w:rPr>
          <w:color w:val="E0E0E0"/>
        </w:rPr>
        <w:t xml:space="preserve">This indicator implements all three theories alongside the classical five lines, combining them into a single integrated tool with modern enhancements: adaptive lengths that respond to market conditions, a comprehensive signal filter system, dynamic support and resistance zone management, and a real-time consensus panel.</w:t>
      </w:r>
    </w:p>
    <w:p>
      <w:pPr>
        <w:pStyle w:val="Heading3"/>
        <w:spacing w:before="240" w:after="80"/>
      </w:pPr>
      <w:r>
        <w:t xml:space="preserve">How This Tutorial Is Organized</w:t>
      </w:r>
    </w:p>
    <w:p>
      <w:pPr>
        <w:spacing w:before="60" w:after="60"/>
      </w:pPr>
      <w:r>
        <w:rPr>
          <w:color w:val="E0E0E0"/>
        </w:rPr>
        <w:t xml:space="preserve">This tutorial is structured in five parts, progressing from fundamentals to advanced Hosoda theory:</w:t>
      </w:r>
    </w:p>
    <w:p>
      <w:pPr>
        <w:spacing w:before="40" w:after="40"/>
        <w:ind w:left="360"/>
      </w:pPr>
      <w:r>
        <w:rPr>
          <w:color w:val="26A69A"/>
        </w:rPr>
        <w:t xml:space="preserve">•  </w:t>
      </w:r>
      <w:r>
        <w:rPr>
          <w:b/>
          <w:bCs/>
          <w:color w:val="FFFFFF"/>
        </w:rPr>
        <w:t xml:space="preserve">Part I — Foundations</w:t>
      </w:r>
      <w:r>
        <w:rPr>
          <w:color w:val="E0E0E0"/>
        </w:rPr>
        <w:t xml:space="preserve"> covers the basics: what Ichimoku is, how to get started, and how the source data is processed.</w:t>
      </w:r>
    </w:p>
    <w:p>
      <w:pPr>
        <w:spacing w:before="40" w:after="40"/>
        <w:ind w:left="360"/>
      </w:pPr>
      <w:r>
        <w:rPr>
          <w:color w:val="26A69A"/>
        </w:rPr>
        <w:t xml:space="preserve">•  </w:t>
      </w:r>
      <w:r>
        <w:rPr>
          <w:b/>
          <w:bCs/>
          <w:color w:val="FFFFFF"/>
        </w:rPr>
        <w:t xml:space="preserve">Part II — The Five Lines</w:t>
      </w:r>
      <w:r>
        <w:rPr>
          <w:color w:val="E0E0E0"/>
        </w:rPr>
        <w:t xml:space="preserve"> explains each classical Ichimoku component in detail, including the Kumo cloud and its visual styles.</w:t>
      </w:r>
    </w:p>
    <w:p>
      <w:pPr>
        <w:spacing w:before="40" w:after="40"/>
        <w:ind w:left="360"/>
      </w:pPr>
      <w:r>
        <w:rPr>
          <w:color w:val="26A69A"/>
        </w:rPr>
        <w:t xml:space="preserve">•  </w:t>
      </w:r>
      <w:r>
        <w:rPr>
          <w:b/>
          <w:bCs/>
          <w:color w:val="FFFFFF"/>
        </w:rPr>
        <w:t xml:space="preserve">Part III — Signals &amp; Zones</w:t>
      </w:r>
      <w:r>
        <w:rPr>
          <w:color w:val="E0E0E0"/>
        </w:rPr>
        <w:t xml:space="preserve"> covers the signal generation system, support/resistance zones, consolidation detection, and the engines that drive them (presets, adaptive lengths, volume, volatility).</w:t>
      </w:r>
    </w:p>
    <w:p>
      <w:pPr>
        <w:spacing w:before="40" w:after="40"/>
        <w:ind w:left="360"/>
      </w:pPr>
      <w:r>
        <w:rPr>
          <w:color w:val="26A69A"/>
        </w:rPr>
        <w:t xml:space="preserve">•  </w:t>
      </w:r>
      <w:r>
        <w:rPr>
          <w:b/>
          <w:bCs/>
          <w:color w:val="FFFFFF"/>
        </w:rPr>
        <w:t xml:space="preserve">Part IV — Hosoda's Three Theories</w:t>
      </w:r>
      <w:r>
        <w:rPr>
          <w:color w:val="E0E0E0"/>
        </w:rPr>
        <w:t xml:space="preserve"> introduces the advanced modules: swing detection, wave patterns, price targets, time cycles, and the ultimate Time × Price confluence.</w:t>
      </w:r>
    </w:p>
    <w:p>
      <w:pPr>
        <w:spacing w:before="40" w:after="40"/>
        <w:ind w:left="360"/>
      </w:pPr>
      <w:r>
        <w:rPr>
          <w:color w:val="26A69A"/>
        </w:rPr>
        <w:t xml:space="preserve">•  </w:t>
      </w:r>
      <w:r>
        <w:rPr>
          <w:b/>
          <w:bCs/>
          <w:color w:val="FFFFFF"/>
        </w:rPr>
        <w:t xml:space="preserve">Part V — Display &amp; Configuration</w:t>
      </w:r>
      <w:r>
        <w:rPr>
          <w:color w:val="E0E0E0"/>
        </w:rPr>
        <w:t xml:space="preserve"> covers bar coloring modes, how to read the consensus panel, how to set up all 22 alerts, and frequently asked questions.</w:t>
      </w:r>
    </w:p>
    <w:p>
      <w:pPr>
        <w:spacing w:before="60" w:after="60"/>
      </w:pPr>
      <w:r>
        <w:rPr>
          <w:color w:val="E0E0E0"/>
        </w:rPr>
        <w:t xml:space="preserve">Each section can be read independently, but the tutorial is designed as a progressive learning path — beginners should start from the beginning, while experienced Ichimoku users may jump directly to Part III or IV.</w:t>
      </w:r>
    </w:p>
    <w:p>
      <w:pPr>
        <w:pStyle w:val="Heading2"/>
        <w:pBdr>
          <w:bottom w:val="single" w:color="00897B" w:sz="2" w:space="4"/>
        </w:pBdr>
        <w:spacing w:before="360" w:after="120"/>
      </w:pPr>
      <w:r>
        <w:t xml:space="preserve">Section 2 — Quick Start: Getting Started</w:t>
      </w:r>
    </w:p>
    <w:p>
      <w:pPr>
        <w:pStyle w:val="Heading3"/>
        <w:spacing w:before="240" w:after="80"/>
      </w:pPr>
      <w:r>
        <w:t xml:space="preserve">Adding the Indicator</w:t>
      </w:r>
    </w:p>
    <w:p>
      <w:pPr>
        <w:spacing w:before="60" w:after="60"/>
      </w:pPr>
      <w:r>
        <w:rPr>
          <w:color w:val="E0E0E0"/>
        </w:rPr>
        <w:t xml:space="preserve">Once you have added the indicator to your chart, you will see the full Ichimoku system rendered on your price chart: colored lines, a shaded cloud projected into the future, signal markers, and an analysis panel in the corner of your screen. It may look overwhelming at first — that is perfectly normal. This section will help you understand what you are looking at and how to configure it step by step.</w:t>
      </w:r>
    </w:p>
    <w:p>
      <w:pPr>
        <w:pStyle w:val="Heading3"/>
        <w:spacing w:before="240" w:after="80"/>
      </w:pPr>
      <w:r>
        <w:t xml:space="preserve">What You See by Default</w:t>
      </w:r>
    </w:p>
    <w:p>
      <w:pPr>
        <w:spacing w:before="60" w:after="60"/>
      </w:pPr>
      <w:r>
        <w:rPr>
          <w:color w:val="E0E0E0"/>
        </w:rPr>
        <w:t xml:space="preserve">With default settings, the indicator displays the following elements:</w:t>
      </w:r>
    </w:p>
    <w:p>
      <w:pPr>
        <w:spacing w:before="60" w:after="60"/>
      </w:pPr>
      <w:r>
        <w:rPr>
          <w:b/>
          <w:bCs/>
          <w:color w:val="FFFFFF"/>
        </w:rPr>
        <w:t xml:space="preserve">On the chart:</w:t>
      </w:r>
    </w:p>
    <w:p>
      <w:pPr>
        <w:spacing w:before="40" w:after="40"/>
        <w:ind w:left="360"/>
      </w:pPr>
      <w:r>
        <w:rPr>
          <w:color w:val="26A69A"/>
        </w:rPr>
        <w:t xml:space="preserve">•  </w:t>
      </w:r>
      <w:r>
        <w:rPr>
          <w:color w:val="E0E0E0"/>
        </w:rPr>
        <w:t xml:space="preserve">A blue line (Tenkan-Sen) tracking short-term momentum</w:t>
      </w:r>
    </w:p>
    <w:p>
      <w:pPr>
        <w:spacing w:before="40" w:after="40"/>
        <w:ind w:left="360"/>
      </w:pPr>
      <w:r>
        <w:rPr>
          <w:color w:val="26A69A"/>
        </w:rPr>
        <w:t xml:space="preserve">•  </w:t>
      </w:r>
      <w:r>
        <w:rPr>
          <w:color w:val="E0E0E0"/>
        </w:rPr>
        <w:t xml:space="preserve">A red line (Kijun-Sen) representing medium-term equilibrium</w:t>
      </w:r>
    </w:p>
    <w:p>
      <w:pPr>
        <w:spacing w:before="40" w:after="40"/>
        <w:ind w:left="360"/>
      </w:pPr>
      <w:r>
        <w:rPr>
          <w:color w:val="26A69A"/>
        </w:rPr>
        <w:t xml:space="preserve">•  </w:t>
      </w:r>
      <w:r>
        <w:rPr>
          <w:color w:val="E0E0E0"/>
        </w:rPr>
        <w:t xml:space="preserve">A colored cloud (Kumo) projected ahead of price, shaded in teal when bullish and red when bearish</w:t>
      </w:r>
    </w:p>
    <w:p>
      <w:pPr>
        <w:spacing w:before="40" w:after="40"/>
        <w:ind w:left="360"/>
      </w:pPr>
      <w:r>
        <w:rPr>
          <w:color w:val="26A69A"/>
        </w:rPr>
        <w:t xml:space="preserve">•  </w:t>
      </w:r>
      <w:r>
        <w:rPr>
          <w:color w:val="E0E0E0"/>
        </w:rPr>
        <w:t xml:space="preserve">A Chikou Span line plotted behind current price, colored according to its position relative to past price action</w:t>
      </w:r>
    </w:p>
    <w:p>
      <w:pPr>
        <w:spacing w:before="40" w:after="40"/>
        <w:ind w:left="360"/>
      </w:pPr>
      <w:r>
        <w:rPr>
          <w:color w:val="26A69A"/>
        </w:rPr>
        <w:t xml:space="preserve">•  </w:t>
      </w:r>
      <w:r>
        <w:rPr>
          <w:color w:val="E0E0E0"/>
        </w:rPr>
        <w:t xml:space="preserve">Smart price labels at the end of the Tenkan and Kijun lines showing live price levels with directional arrows</w:t>
      </w:r>
    </w:p>
    <w:p>
      <w:pPr>
        <w:spacing w:before="40" w:after="40"/>
        <w:ind w:left="360"/>
      </w:pPr>
      <w:r>
        <w:rPr>
          <w:color w:val="26A69A"/>
        </w:rPr>
        <w:t xml:space="preserve">•  </w:t>
      </w:r>
      <w:r>
        <w:rPr>
          <w:color w:val="E0E0E0"/>
        </w:rPr>
        <w:t xml:space="preserve">Triangle markers (▲▼) appearing when all signal filters align for a trend reversal</w:t>
      </w:r>
    </w:p>
    <w:p>
      <w:pPr>
        <w:spacing w:before="40" w:after="40"/>
        <w:ind w:left="360"/>
      </w:pPr>
      <w:r>
        <w:rPr>
          <w:color w:val="26A69A"/>
        </w:rPr>
        <w:t xml:space="preserve">•  </w:t>
      </w:r>
      <w:r>
        <w:rPr>
          <w:color w:val="E0E0E0"/>
        </w:rPr>
        <w:t xml:space="preserve">Support and Resistance zones created at each structural signal</w:t>
      </w:r>
    </w:p>
    <w:p>
      <w:pPr>
        <w:spacing w:before="60" w:after="60"/>
      </w:pPr>
      <w:r>
        <w:rPr>
          <w:b/>
          <w:bCs/>
          <w:color w:val="FFFFFF"/>
        </w:rPr>
        <w:t xml:space="preserve">In the panel (bottom-right corner):</w:t>
      </w:r>
    </w:p>
    <w:p>
      <w:pPr>
        <w:spacing w:before="40" w:after="40"/>
        <w:ind w:left="360"/>
      </w:pPr>
      <w:r>
        <w:rPr>
          <w:color w:val="26A69A"/>
        </w:rPr>
        <w:t xml:space="preserve">•  </w:t>
      </w:r>
      <w:r>
        <w:rPr>
          <w:color w:val="E0E0E0"/>
        </w:rPr>
        <w:t xml:space="preserve">Five cross-signal rows showing the strength of each Ichimoku condition (Strong, Weak, or Equilibrium)</w:t>
      </w:r>
    </w:p>
    <w:p>
      <w:pPr>
        <w:spacing w:before="40" w:after="40"/>
        <w:ind w:left="360"/>
      </w:pPr>
      <w:r>
        <w:rPr>
          <w:color w:val="26A69A"/>
        </w:rPr>
        <w:t xml:space="preserve">•  </w:t>
      </w:r>
      <w:r>
        <w:rPr>
          <w:color w:val="E0E0E0"/>
        </w:rPr>
        <w:t xml:space="preserve">A Consensus row summarizing the overall market bias</w:t>
      </w:r>
    </w:p>
    <w:p>
      <w:pPr>
        <w:spacing w:before="40" w:after="40"/>
        <w:ind w:left="360"/>
      </w:pPr>
      <w:r>
        <w:rPr>
          <w:color w:val="26A69A"/>
        </w:rPr>
        <w:t xml:space="preserve">•  </w:t>
      </w:r>
      <w:r>
        <w:rPr>
          <w:color w:val="E0E0E0"/>
        </w:rPr>
        <w:t xml:space="preserve">A Details section showing filter status, current regime direction, and active preset</w:t>
      </w:r>
    </w:p>
    <w:p>
      <w:pPr>
        <w:pStyle w:val="Heading3"/>
        <w:spacing w:before="240" w:after="80"/>
      </w:pPr>
      <w:r>
        <w:t xml:space="preserve">Choosing a Preset</w:t>
      </w:r>
    </w:p>
    <w:p>
      <w:pPr>
        <w:spacing w:before="60" w:after="60"/>
      </w:pPr>
      <w:r>
        <w:rPr>
          <w:color w:val="E0E0E0"/>
        </w:rPr>
        <w:t xml:space="preserve">The fastest way to configure the indicator for your market is to select a preset. Open the indicator settings, and in the </w:t>
      </w:r>
      <w:r>
        <w:rPr>
          <w:b/>
          <w:bCs/>
          <w:color w:val="FFFFFF"/>
        </w:rPr>
        <w:t xml:space="preserve">Ichimoku Core</w:t>
      </w:r>
      <w:r>
        <w:rPr>
          <w:color w:val="E0E0E0"/>
        </w:rPr>
        <w:t xml:space="preserve"> group, you will find the Preset selector with five options:</w:t>
      </w:r>
    </w:p>
    <w:p>
      <w:pPr>
        <w:spacing w:before="40" w:after="40"/>
        <w:ind w:left="360"/>
      </w:pPr>
      <w:r>
        <w:rPr>
          <w:color w:val="26A69A"/>
        </w:rPr>
        <w:t xml:space="preserve">•  </w:t>
      </w:r>
      <w:r>
        <w:rPr>
          <w:b/>
          <w:bCs/>
          <w:color w:val="FFFFFF"/>
        </w:rPr>
        <w:t xml:space="preserve">Classic (9/26/52/26)</w:t>
      </w:r>
      <w:r>
        <w:rPr>
          <w:color w:val="E0E0E0"/>
        </w:rPr>
        <w:t xml:space="preserve"> — The original Hosoda parameters designed for Japanese markets trading 6 days per week. This is the standard reference and the best starting point for most users on traditional markets (stocks, forex, indices).</w:t>
      </w:r>
    </w:p>
    <w:p>
      <w:pPr>
        <w:spacing w:before="40" w:after="40"/>
        <w:ind w:left="360"/>
      </w:pPr>
      <w:r>
        <w:rPr>
          <w:color w:val="26A69A"/>
        </w:rPr>
        <w:t xml:space="preserve">•  </w:t>
      </w:r>
      <w:r>
        <w:rPr>
          <w:b/>
          <w:bCs/>
          <w:color w:val="FFFFFF"/>
        </w:rPr>
        <w:t xml:space="preserve">5D (8/22/44/22)</w:t>
      </w:r>
      <w:r>
        <w:rPr>
          <w:color w:val="E0E0E0"/>
        </w:rPr>
        <w:t xml:space="preserve"> — Adapted for modern 5-day trading weeks. Slightly faster response than Classic. A good choice for stocks and forex if you find Classic too slow.</w:t>
      </w:r>
    </w:p>
    <w:p>
      <w:pPr>
        <w:spacing w:before="40" w:after="40"/>
        <w:ind w:left="360"/>
      </w:pPr>
      <w:r>
        <w:rPr>
          <w:color w:val="26A69A"/>
        </w:rPr>
        <w:t xml:space="preserve">•  </w:t>
      </w:r>
      <w:r>
        <w:rPr>
          <w:b/>
          <w:bCs/>
          <w:color w:val="FFFFFF"/>
        </w:rPr>
        <w:t xml:space="preserve">Crypto (10/30/60/30)</w:t>
      </w:r>
      <w:r>
        <w:rPr>
          <w:color w:val="E0E0E0"/>
        </w:rPr>
        <w:t xml:space="preserve"> — Designed for 24/7 cryptocurrency markets where there are no weekends or market closes. The extended periods account for continuous trading.</w:t>
      </w:r>
    </w:p>
    <w:p>
      <w:pPr>
        <w:spacing w:before="40" w:after="40"/>
        <w:ind w:left="360"/>
      </w:pPr>
      <w:r>
        <w:rPr>
          <w:color w:val="26A69A"/>
        </w:rPr>
        <w:t xml:space="preserve">•  </w:t>
      </w:r>
      <w:r>
        <w:rPr>
          <w:b/>
          <w:bCs/>
          <w:color w:val="FFFFFF"/>
        </w:rPr>
        <w:t xml:space="preserve">Slow (20/60/120/60)</w:t>
      </w:r>
      <w:r>
        <w:rPr>
          <w:color w:val="E0E0E0"/>
        </w:rPr>
        <w:t xml:space="preserve"> — Doubled periods for longer-term analysis. Best suited for higher timeframes (Weekly, Monthly) or for traders who want fewer, higher-conviction signals.</w:t>
      </w:r>
    </w:p>
    <w:p>
      <w:pPr>
        <w:spacing w:before="40" w:after="40"/>
        <w:ind w:left="360"/>
      </w:pPr>
      <w:r>
        <w:rPr>
          <w:color w:val="26A69A"/>
        </w:rPr>
        <w:t xml:space="preserve">•  </w:t>
      </w:r>
      <w:r>
        <w:rPr>
          <w:b/>
          <w:bCs/>
          <w:color w:val="FFFFFF"/>
        </w:rPr>
        <w:t xml:space="preserve">Custom (Adaptive Lengths)</w:t>
      </w:r>
      <w:r>
        <w:rPr>
          <w:color w:val="E0E0E0"/>
        </w:rPr>
        <w:t xml:space="preserve"> — The advanced mode. Each Ichimoku line gets its own independent adaptive length engine that contracts and expands based on volume, volatility, and trend conditions. This is the default preset and is covered in detail in Section 8.</w:t>
      </w:r>
    </w:p>
    <w:p>
      <w:pPr>
        <w:spacing w:before="60" w:after="60"/>
      </w:pPr>
      <w:r>
        <w:rPr>
          <w:b/>
          <w:bCs/>
          <w:color w:val="FFFFFF"/>
        </w:rPr>
        <w:t xml:space="preserve">Recommendation for beginners:</w:t>
      </w:r>
      <w:r>
        <w:rPr>
          <w:color w:val="E0E0E0"/>
        </w:rPr>
        <w:t xml:space="preserve"> Start with </w:t>
      </w:r>
      <w:r>
        <w:rPr>
          <w:b/>
          <w:bCs/>
          <w:color w:val="FFFFFF"/>
        </w:rPr>
        <w:t xml:space="preserve">Classic</w:t>
      </w:r>
      <w:r>
        <w:rPr>
          <w:color w:val="E0E0E0"/>
        </w:rPr>
        <w:t xml:space="preserve"> on a Daily chart. This gives you the orthodox Ichimoku experience that all educational material references. Once you are comfortable reading the five lines and the cloud, experiment with other presets or switch to Custom.</w:t>
      </w:r>
    </w:p>
    <w:p>
      <w:pPr>
        <w:pStyle w:val="Heading3"/>
        <w:spacing w:before="240" w:after="80"/>
      </w:pPr>
      <w:r>
        <w:t xml:space="preserve">The 16 Settings Groups</w:t>
      </w:r>
    </w:p>
    <w:p>
      <w:pPr>
        <w:spacing w:before="60" w:after="60"/>
      </w:pPr>
      <w:r>
        <w:rPr>
          <w:color w:val="E0E0E0"/>
        </w:rPr>
        <w:t xml:space="preserve">Opening the indicator settings reveals 16 organized groups. You do not need to touch most of them to get started — the defaults are carefully chosen. Here is a quick map of what each group controls:</w:t>
      </w:r>
    </w:p>
    <w:p>
      <w:pPr>
        <w:spacing w:before="60" w:after="60"/>
      </w:pPr>
      <w:r>
        <w:rPr>
          <w:b/>
          <w:bCs/>
          <w:color w:val="FFFFFF"/>
        </w:rPr>
        <w:t xml:space="preserve">Core Settings:</w:t>
      </w:r>
    </w:p>
    <w:p>
      <w:pPr>
        <w:spacing w:before="40" w:after="40"/>
        <w:ind w:left="360"/>
      </w:pPr>
      <w:r>
        <w:rPr>
          <w:color w:val="26A69A"/>
        </w:rPr>
        <w:t xml:space="preserve">•  </w:t>
      </w:r>
      <w:r>
        <w:rPr>
          <w:b/>
          <w:bCs/>
          <w:color w:val="FFFFFF"/>
        </w:rPr>
        <w:t xml:space="preserve">Source</w:t>
      </w:r>
      <w:r>
        <w:rPr>
          <w:color w:val="E0E0E0"/>
        </w:rPr>
        <w:t xml:space="preserve"> — What price data feeds into the calculations</w:t>
      </w:r>
    </w:p>
    <w:p>
      <w:pPr>
        <w:spacing w:before="40" w:after="40"/>
        <w:ind w:left="360"/>
      </w:pPr>
      <w:r>
        <w:rPr>
          <w:color w:val="26A69A"/>
        </w:rPr>
        <w:t xml:space="preserve">•  </w:t>
      </w:r>
      <w:r>
        <w:rPr>
          <w:b/>
          <w:bCs/>
          <w:color w:val="FFFFFF"/>
        </w:rPr>
        <w:t xml:space="preserve">Ichimoku Core</w:t>
      </w:r>
      <w:r>
        <w:rPr>
          <w:color w:val="E0E0E0"/>
        </w:rPr>
        <w:t xml:space="preserve"> — The five lines, cloud style, signal markers, presets, and global event colors</w:t>
      </w:r>
    </w:p>
    <w:p>
      <w:pPr>
        <w:spacing w:before="40" w:after="40"/>
        <w:ind w:left="360"/>
      </w:pPr>
      <w:r>
        <w:rPr>
          <w:color w:val="26A69A"/>
        </w:rPr>
        <w:t xml:space="preserve">•  </w:t>
      </w:r>
      <w:r>
        <w:rPr>
          <w:b/>
          <w:bCs/>
          <w:color w:val="FFFFFF"/>
        </w:rPr>
        <w:t xml:space="preserve">Adaptive Lengths</w:t>
      </w:r>
      <w:r>
        <w:rPr>
          <w:color w:val="E0E0E0"/>
        </w:rPr>
        <w:t xml:space="preserve"> — Min/Max bounds and smoothing for each line's dynamic length (Custom preset only)</w:t>
      </w:r>
    </w:p>
    <w:p>
      <w:pPr>
        <w:spacing w:before="60" w:after="60"/>
      </w:pPr>
      <w:r>
        <w:rPr>
          <w:b/>
          <w:bCs/>
          <w:color w:val="FFFFFF"/>
        </w:rPr>
        <w:t xml:space="preserve">Engine Settings:</w:t>
      </w:r>
    </w:p>
    <w:p>
      <w:pPr>
        <w:spacing w:before="40" w:after="40"/>
        <w:ind w:left="360"/>
      </w:pPr>
      <w:r>
        <w:rPr>
          <w:color w:val="26A69A"/>
        </w:rPr>
        <w:t xml:space="preserve">•  </w:t>
      </w:r>
      <w:r>
        <w:rPr>
          <w:b/>
          <w:bCs/>
          <w:color w:val="FFFFFF"/>
        </w:rPr>
        <w:t xml:space="preserve">Volume Analysis</w:t>
      </w:r>
      <w:r>
        <w:rPr>
          <w:color w:val="E0E0E0"/>
        </w:rPr>
        <w:t xml:space="preserve"> — Volume oscillator type and parameters for the adaptive system and signal filters</w:t>
      </w:r>
    </w:p>
    <w:p>
      <w:pPr>
        <w:spacing w:before="40" w:after="40"/>
        <w:ind w:left="360"/>
      </w:pPr>
      <w:r>
        <w:rPr>
          <w:color w:val="26A69A"/>
        </w:rPr>
        <w:t xml:space="preserve">•  </w:t>
      </w:r>
      <w:r>
        <w:rPr>
          <w:b/>
          <w:bCs/>
          <w:color w:val="FFFFFF"/>
        </w:rPr>
        <w:t xml:space="preserve">Volatility (ATR)</w:t>
      </w:r>
      <w:r>
        <w:rPr>
          <w:color w:val="E0E0E0"/>
        </w:rPr>
        <w:t xml:space="preserve"> — Fast and slow ATR periods for volatility detection</w:t>
      </w:r>
    </w:p>
    <w:p>
      <w:pPr>
        <w:spacing w:before="40" w:after="40"/>
        <w:ind w:left="360"/>
      </w:pPr>
      <w:r>
        <w:rPr>
          <w:color w:val="26A69A"/>
        </w:rPr>
        <w:t xml:space="preserve">•  </w:t>
      </w:r>
      <w:r>
        <w:rPr>
          <w:b/>
          <w:bCs/>
          <w:color w:val="FFFFFF"/>
        </w:rPr>
        <w:t xml:space="preserve">Signal Filters</w:t>
      </w:r>
      <w:r>
        <w:rPr>
          <w:color w:val="E0E0E0"/>
        </w:rPr>
        <w:t xml:space="preserve"> — Toggle individual conditions that must align before a signal is generated</w:t>
      </w:r>
    </w:p>
    <w:p>
      <w:pPr>
        <w:spacing w:before="60" w:after="60"/>
      </w:pPr>
      <w:r>
        <w:rPr>
          <w:b/>
          <w:bCs/>
          <w:color w:val="FFFFFF"/>
        </w:rPr>
        <w:t xml:space="preserve">Feature Modules:</w:t>
      </w:r>
    </w:p>
    <w:p>
      <w:pPr>
        <w:spacing w:before="40" w:after="40"/>
        <w:ind w:left="360"/>
      </w:pPr>
      <w:r>
        <w:rPr>
          <w:color w:val="26A69A"/>
        </w:rPr>
        <w:t xml:space="preserve">•  </w:t>
      </w:r>
      <w:r>
        <w:rPr>
          <w:b/>
          <w:bCs/>
          <w:color w:val="FFFFFF"/>
        </w:rPr>
        <w:t xml:space="preserve">Support &amp; Resistance</w:t>
      </w:r>
      <w:r>
        <w:rPr>
          <w:color w:val="E0E0E0"/>
        </w:rPr>
        <w:t xml:space="preserve"> — Dynamic S/R zone engine with flip, retest, and pruning</w:t>
      </w:r>
    </w:p>
    <w:p>
      <w:pPr>
        <w:spacing w:before="40" w:after="40"/>
        <w:ind w:left="360"/>
      </w:pPr>
      <w:r>
        <w:rPr>
          <w:color w:val="26A69A"/>
        </w:rPr>
        <w:t xml:space="preserve">•  </w:t>
      </w:r>
      <w:r>
        <w:rPr>
          <w:b/>
          <w:bCs/>
          <w:color w:val="FFFFFF"/>
        </w:rPr>
        <w:t xml:space="preserve">TK-Range</w:t>
      </w:r>
      <w:r>
        <w:rPr>
          <w:color w:val="E0E0E0"/>
        </w:rPr>
        <w:t xml:space="preserve"> — Consolidation detection between Tenkan and Kijun</w:t>
      </w:r>
    </w:p>
    <w:p>
      <w:pPr>
        <w:spacing w:before="40" w:after="40"/>
        <w:ind w:left="360"/>
      </w:pPr>
      <w:r>
        <w:rPr>
          <w:color w:val="26A69A"/>
        </w:rPr>
        <w:t xml:space="preserve">•  </w:t>
      </w:r>
      <w:r>
        <w:rPr>
          <w:b/>
          <w:bCs/>
          <w:color w:val="FFFFFF"/>
        </w:rPr>
        <w:t xml:space="preserve">Hosoda Theories — Swing Detection</w:t>
      </w:r>
      <w:r>
        <w:rPr>
          <w:color w:val="E0E0E0"/>
        </w:rPr>
        <w:t xml:space="preserve"> — Pivot point detection (foundation for Wave, Price, and Time)</w:t>
      </w:r>
    </w:p>
    <w:p>
      <w:pPr>
        <w:spacing w:before="40" w:after="40"/>
        <w:ind w:left="360"/>
      </w:pPr>
      <w:r>
        <w:rPr>
          <w:color w:val="26A69A"/>
        </w:rPr>
        <w:t xml:space="preserve">•  </w:t>
      </w:r>
      <w:r>
        <w:rPr>
          <w:b/>
          <w:bCs/>
          <w:color w:val="FFFFFF"/>
        </w:rPr>
        <w:t xml:space="preserve">Hosoda Theories — Wave Theory</w:t>
      </w:r>
      <w:r>
        <w:rPr>
          <w:color w:val="E0E0E0"/>
        </w:rPr>
        <w:t xml:space="preserve"> — Hosoda's six wave patterns</w:t>
      </w:r>
    </w:p>
    <w:p>
      <w:pPr>
        <w:spacing w:before="40" w:after="40"/>
        <w:ind w:left="360"/>
      </w:pPr>
      <w:r>
        <w:rPr>
          <w:color w:val="26A69A"/>
        </w:rPr>
        <w:t xml:space="preserve">•  </w:t>
      </w:r>
      <w:r>
        <w:rPr>
          <w:b/>
          <w:bCs/>
          <w:color w:val="FFFFFF"/>
        </w:rPr>
        <w:t xml:space="preserve">Hosoda Theories — Price Theory</w:t>
      </w:r>
      <w:r>
        <w:rPr>
          <w:color w:val="E0E0E0"/>
        </w:rPr>
        <w:t xml:space="preserve"> — Price target projections from wave geometry</w:t>
      </w:r>
    </w:p>
    <w:p>
      <w:pPr>
        <w:spacing w:before="40" w:after="40"/>
        <w:ind w:left="360"/>
      </w:pPr>
      <w:r>
        <w:rPr>
          <w:color w:val="26A69A"/>
        </w:rPr>
        <w:t xml:space="preserve">•  </w:t>
      </w:r>
      <w:r>
        <w:rPr>
          <w:b/>
          <w:bCs/>
          <w:color w:val="FFFFFF"/>
        </w:rPr>
        <w:t xml:space="preserve">Hosoda Theories — Time Theory</w:t>
      </w:r>
      <w:r>
        <w:rPr>
          <w:color w:val="E0E0E0"/>
        </w:rPr>
        <w:t xml:space="preserve"> — Kihon Sūchi (fixed cycles) and Taito Sūchi (time symmetry)</w:t>
      </w:r>
    </w:p>
    <w:p>
      <w:pPr>
        <w:spacing w:before="40" w:after="40"/>
        <w:ind w:left="360"/>
      </w:pPr>
      <w:r>
        <w:rPr>
          <w:color w:val="26A69A"/>
        </w:rPr>
        <w:t xml:space="preserve">•  </w:t>
      </w:r>
      <w:r>
        <w:rPr>
          <w:b/>
          <w:bCs/>
          <w:color w:val="FFFFFF"/>
        </w:rPr>
        <w:t xml:space="preserve">Hosoda Theories — Time × Price Confluence</w:t>
      </w:r>
      <w:r>
        <w:rPr>
          <w:color w:val="E0E0E0"/>
        </w:rPr>
        <w:t xml:space="preserve"> — The ultimate convergence of time and price</w:t>
      </w:r>
    </w:p>
    <w:p>
      <w:pPr>
        <w:spacing w:before="60" w:after="60"/>
      </w:pPr>
      <w:r>
        <w:rPr>
          <w:b/>
          <w:bCs/>
          <w:color w:val="FFFFFF"/>
        </w:rPr>
        <w:t xml:space="preserve">Display Settings:</w:t>
      </w:r>
    </w:p>
    <w:p>
      <w:pPr>
        <w:spacing w:before="40" w:after="40"/>
        <w:ind w:left="360"/>
      </w:pPr>
      <w:r>
        <w:rPr>
          <w:color w:val="26A69A"/>
        </w:rPr>
        <w:t xml:space="preserve">•  </w:t>
      </w:r>
      <w:r>
        <w:rPr>
          <w:b/>
          <w:bCs/>
          <w:color w:val="FFFFFF"/>
        </w:rPr>
        <w:t xml:space="preserve">Bar Colors</w:t>
      </w:r>
      <w:r>
        <w:rPr>
          <w:color w:val="E0E0E0"/>
        </w:rPr>
        <w:t xml:space="preserve"> — Six bar coloring modes</w:t>
      </w:r>
    </w:p>
    <w:p>
      <w:pPr>
        <w:spacing w:before="40" w:after="40"/>
        <w:ind w:left="360"/>
      </w:pPr>
      <w:r>
        <w:rPr>
          <w:color w:val="26A69A"/>
        </w:rPr>
        <w:t xml:space="preserve">•  </w:t>
      </w:r>
      <w:r>
        <w:rPr>
          <w:b/>
          <w:bCs/>
          <w:color w:val="FFFFFF"/>
        </w:rPr>
        <w:t xml:space="preserve">Panel</w:t>
      </w:r>
      <w:r>
        <w:rPr>
          <w:color w:val="E0E0E0"/>
        </w:rPr>
        <w:t xml:space="preserve"> — Consensus panel layout, position, and visibility options</w:t>
      </w:r>
    </w:p>
    <w:p>
      <w:pPr>
        <w:spacing w:before="40" w:after="40"/>
        <w:ind w:left="360"/>
      </w:pPr>
      <w:r>
        <w:rPr>
          <w:color w:val="26A69A"/>
        </w:rPr>
        <w:t xml:space="preserve">•  </w:t>
      </w:r>
      <w:r>
        <w:rPr>
          <w:b/>
          <w:bCs/>
          <w:color w:val="FFFFFF"/>
        </w:rPr>
        <w:t xml:space="preserve">Panel Colors</w:t>
      </w:r>
      <w:r>
        <w:rPr>
          <w:color w:val="E0E0E0"/>
        </w:rPr>
        <w:t xml:space="preserve"> — Customizable colors for the six strength levels</w:t>
      </w:r>
    </w:p>
    <w:p>
      <w:pPr>
        <w:pStyle w:val="Heading3"/>
        <w:spacing w:before="240" w:after="80"/>
      </w:pPr>
      <w:r>
        <w:t xml:space="preserve">A Learning Strategy</w:t>
      </w:r>
    </w:p>
    <w:p>
      <w:pPr>
        <w:spacing w:before="60" w:after="60"/>
      </w:pPr>
      <w:r>
        <w:rPr>
          <w:color w:val="E0E0E0"/>
        </w:rPr>
        <w:t xml:space="preserve">The best way to learn this indicator is to build up gradually. Here is a suggested progression:</w:t>
      </w:r>
    </w:p>
    <w:p>
      <w:pPr>
        <w:spacing w:before="60" w:after="60"/>
      </w:pPr>
      <w:r>
        <w:rPr>
          <w:b/>
          <w:bCs/>
          <w:color w:val="FFFFFF"/>
        </w:rPr>
        <w:t xml:space="preserve">Week 1 — The Five Lines.</w:t>
      </w:r>
      <w:r>
        <w:rPr>
          <w:color w:val="E0E0E0"/>
        </w:rPr>
        <w:t xml:space="preserve"> Set the preset to Classic. Disable everything except the core Ichimoku lines and the Kumo fill. Learn to read the Tenkan/Kijun relationship, identify Kumo support and resistance, and observe how the Chikou Span confirms or denies the trend. Keep the panel active to see how its consensus aligns with what you observe on the chart.</w:t>
      </w:r>
    </w:p>
    <w:p>
      <w:pPr>
        <w:spacing w:before="60" w:after="60"/>
      </w:pPr>
      <w:r>
        <w:rPr>
          <w:b/>
          <w:bCs/>
          <w:color w:val="FFFFFF"/>
        </w:rPr>
        <w:t xml:space="preserve">Week 2 — Signals and Zones.</w:t>
      </w:r>
      <w:r>
        <w:rPr>
          <w:color w:val="E0E0E0"/>
        </w:rPr>
        <w:t xml:space="preserve"> Enable the signal markers (▲▼) and the S/R Zones. Watch how zones are created at each signal event and how price interacts with them — testing, breaking through, or bouncing off. Pay attention to the panel's Details section to understand which filters are met and which are missing.</w:t>
      </w:r>
    </w:p>
    <w:p>
      <w:pPr>
        <w:spacing w:before="60" w:after="60"/>
      </w:pPr>
      <w:r>
        <w:rPr>
          <w:b/>
          <w:bCs/>
          <w:color w:val="FFFFFF"/>
        </w:rPr>
        <w:t xml:space="preserve">Week 3 — Hosoda's Theories.</w:t>
      </w:r>
      <w:r>
        <w:rPr>
          <w:color w:val="E0E0E0"/>
        </w:rPr>
        <w:t xml:space="preserve"> Enable Swing Detection first, then Wave Theory, then Price Theory. The swings identify the structural pivots, the waves classify the patterns, and the price targets project where the next move should reach. These three modules work as a progressive chain.</w:t>
      </w:r>
    </w:p>
    <w:p>
      <w:pPr>
        <w:spacing w:before="60" w:after="60"/>
      </w:pPr>
      <w:r>
        <w:rPr>
          <w:b/>
          <w:bCs/>
          <w:color w:val="FFFFFF"/>
        </w:rPr>
        <w:t xml:space="preserve">Week 4 — Time Analysis.</w:t>
      </w:r>
      <w:r>
        <w:rPr>
          <w:color w:val="E0E0E0"/>
        </w:rPr>
        <w:t xml:space="preserve"> Enable Kihon Sūchi to see the fixed time cycles, then Taito Sūchi for time symmetry. Finally, enable Time × Price Confluence to see where time and price projections converge. This is the most advanced layer and requires familiarity with all previous modules.</w:t>
      </w:r>
    </w:p>
    <w:p>
      <w:pPr>
        <w:spacing w:before="60" w:after="60"/>
      </w:pPr>
      <w:r>
        <w:rPr>
          <w:b/>
          <w:bCs/>
          <w:color w:val="FFFFFF"/>
        </w:rPr>
        <w:t xml:space="preserve">Ongoing — Fine-tuning.</w:t>
      </w:r>
      <w:r>
        <w:rPr>
          <w:color w:val="E0E0E0"/>
        </w:rPr>
        <w:t xml:space="preserve"> Experiment with the Custom preset to see how adaptive lengths respond to your market. Try different bar color modes. Adjust the S/R zone placement (Wick, Body, or Median) to match your trading style. Configure alerts for the setups you trade most frequently.</w:t>
      </w:r>
    </w:p>
    <w:p>
      <w:pPr>
        <w:spacing w:before="60" w:after="60"/>
      </w:pPr>
      <w:r>
        <w:rPr>
          <w:color w:val="E0E0E0"/>
        </w:rPr>
        <w:t xml:space="preserve">There is no rush. Each module adds a layer of insight, and they are all designed to be useful independently — you do not need to activate everything to benefit from the indicator.</w:t>
      </w:r>
    </w:p>
    <w:p>
      <w:pPr>
        <w:pStyle w:val="Heading2"/>
        <w:pBdr>
          <w:bottom w:val="single" w:color="00897B" w:sz="2" w:space="4"/>
        </w:pBdr>
        <w:spacing w:before="360" w:after="120"/>
      </w:pPr>
      <w:r>
        <w:t xml:space="preserve">Section 3 — Source &amp; Preprocessing</w:t>
      </w:r>
    </w:p>
    <w:p>
      <w:pPr>
        <w:spacing w:before="60" w:after="60"/>
      </w:pPr>
      <w:r>
        <w:rPr>
          <w:color w:val="E0E0E0"/>
        </w:rPr>
        <w:t xml:space="preserve">Every Ichimoku calculation in this indicator — from the Tenkan-Sen to the Kumo, from signals to price targets — starts from the same processed price value. The Source group controls what that value is and how it is smoothed before entering the system. Changing these settings affects everything downstream, so understanding them is important even if you choose to leave the defaults in place.</w:t>
      </w:r>
    </w:p>
    <w:p>
      <w:pPr>
        <w:pStyle w:val="Heading3"/>
        <w:spacing w:before="240" w:after="80"/>
      </w:pPr>
      <w:r>
        <w:t xml:space="preserve">Source</w:t>
      </w:r>
    </w:p>
    <w:p>
      <w:pPr>
        <w:spacing w:before="60" w:after="60"/>
      </w:pPr>
      <w:r>
        <w:rPr>
          <w:color w:val="E0E0E0"/>
        </w:rPr>
        <w:t xml:space="preserve">The primary Source selector lets you choose which price value feeds into the indicator. The default is </w:t>
      </w:r>
      <w:r>
        <w:rPr>
          <w:b/>
          <w:bCs/>
          <w:color w:val="FFFFFF"/>
        </w:rPr>
        <w:t xml:space="preserve">Close</w:t>
      </w:r>
      <w:r>
        <w:rPr>
          <w:color w:val="E0E0E0"/>
        </w:rPr>
        <w:t xml:space="preserve">, which is the standard choice for Ichimoku and the one Hosoda used in his original work.</w:t>
      </w:r>
    </w:p>
    <w:p>
      <w:pPr>
        <w:spacing w:before="60" w:after="60"/>
      </w:pPr>
      <w:r>
        <w:rPr>
          <w:color w:val="E0E0E0"/>
        </w:rPr>
        <w:t xml:space="preserve">TradingView also offers alternative sources such as HL2 (midpoint of High and Low), HLC3 (average of High, Low, and Close), OHLC4 (average of all four), and others. These alternatives produce smoother values by averaging multiple price components, which can reduce noise — but they also reduce responsiveness. In practice, Close is recommended for most users. The alternative sources are available for those who want to experiment with smoother inputs on volatile instruments.</w:t>
      </w:r>
    </w:p>
    <w:p>
      <w:pPr>
        <w:pStyle w:val="Heading3"/>
        <w:spacing w:before="240" w:after="80"/>
      </w:pPr>
      <w:r>
        <w:t xml:space="preserve">Alternative Source</w:t>
      </w:r>
    </w:p>
    <w:p>
      <w:pPr>
        <w:spacing w:before="60" w:after="60"/>
      </w:pPr>
      <w:r>
        <w:rPr>
          <w:color w:val="E0E0E0"/>
        </w:rPr>
        <w:t xml:space="preserve">Beyond the standard TradingView source options, the indicator offers seven Alternative Source formulas accessible through a dropdown menu. These are weighted combinations of Open, High, Low, and Close values designed to emphasize different aspects of price action:</w:t>
      </w:r>
    </w:p>
    <w:p>
      <w:pPr>
        <w:spacing w:before="60" w:after="60"/>
      </w:pPr>
      <w:r>
        <w:rPr>
          <w:b/>
          <w:bCs/>
          <w:color w:val="FFFFFF"/>
        </w:rPr>
        <w:t xml:space="preserve">Default Source</w:t>
      </w:r>
      <w:r>
        <w:rPr>
          <w:color w:val="E0E0E0"/>
        </w:rPr>
        <w:t xml:space="preserve"> uses whatever you selected in the Source field above. This is the standard behavior and the recommended starting point.</w:t>
      </w:r>
    </w:p>
    <w:p>
      <w:pPr>
        <w:spacing w:before="60" w:after="60"/>
      </w:pPr>
      <w:r>
        <w:rPr>
          <w:b/>
          <w:bCs/>
          <w:color w:val="FFFFFF"/>
        </w:rPr>
        <w:t xml:space="preserve">Five weighted formulas</w:t>
      </w:r>
      <w:r>
        <w:rPr>
          <w:color w:val="E0E0E0"/>
        </w:rPr>
        <w:t xml:space="preserve"> combine OHLC values with different weights. Without going into the mathematics, the general principle is:</w:t>
      </w:r>
    </w:p>
    <w:p>
      <w:pPr>
        <w:spacing w:before="40" w:after="40"/>
        <w:ind w:left="360"/>
      </w:pPr>
      <w:r>
        <w:rPr>
          <w:color w:val="26A69A"/>
        </w:rPr>
        <w:t xml:space="preserve">•  </w:t>
      </w:r>
      <w:r>
        <w:rPr>
          <w:color w:val="E0E0E0"/>
        </w:rPr>
        <w:t xml:space="preserve">Some formulas give more weight to the High and Low (the full range of the bar), producing a value that emphasizes where the market actually traded during the period.</w:t>
      </w:r>
    </w:p>
    <w:p>
      <w:pPr>
        <w:spacing w:before="40" w:after="40"/>
        <w:ind w:left="360"/>
      </w:pPr>
      <w:r>
        <w:rPr>
          <w:color w:val="26A69A"/>
        </w:rPr>
        <w:t xml:space="preserve">•  </w:t>
      </w:r>
      <w:r>
        <w:rPr>
          <w:color w:val="E0E0E0"/>
        </w:rPr>
        <w:t xml:space="preserve">Others give more weight to the Open and Close (the body of the candle), focusing on where the market opened and settled.</w:t>
      </w:r>
    </w:p>
    <w:p>
      <w:pPr>
        <w:spacing w:before="40" w:after="40"/>
        <w:ind w:left="360"/>
      </w:pPr>
      <w:r>
        <w:rPr>
          <w:color w:val="26A69A"/>
        </w:rPr>
        <w:t xml:space="preserve">•  </w:t>
      </w:r>
      <w:r>
        <w:rPr>
          <w:color w:val="E0E0E0"/>
        </w:rPr>
        <w:t xml:space="preserve">The result is always a single price value that sits somewhere within the bar's range, but with a bias toward whichever components are weighted more heavily.</w:t>
      </w:r>
    </w:p>
    <w:p>
      <w:pPr>
        <w:spacing w:before="60" w:after="60"/>
      </w:pPr>
      <w:r>
        <w:rPr>
          <w:color w:val="E0E0E0"/>
        </w:rPr>
        <w:t xml:space="preserve">These formulas are most useful for advanced users who want to reduce noise on very volatile instruments or who want to experiment with how different price weightings affect Ichimoku signals. Most users should leave this on Default Source.</w:t>
      </w:r>
    </w:p>
    <w:p>
      <w:pPr>
        <w:spacing w:before="60" w:after="60"/>
      </w:pPr>
      <w:r>
        <w:rPr>
          <w:b/>
          <w:bCs/>
          <w:color w:val="FFFFFF"/>
        </w:rPr>
        <w:t xml:space="preserve">"(close &gt; open ? high : low)"</w:t>
      </w:r>
      <w:r>
        <w:rPr>
          <w:color w:val="E0E0E0"/>
        </w:rPr>
        <w:t xml:space="preserve"> is a special formula that selects the High when the bar closes above its open (bullish bar) and the Low when it closes below (bearish bar). This creates a source that follows the dominant direction of each bar, amplifying trend signals. It can be useful in strongly trending markets but may increase false signals in ranging conditions.</w:t>
      </w:r>
    </w:p>
    <w:p>
      <w:pPr>
        <w:spacing w:before="60" w:after="60"/>
      </w:pPr>
      <w:r>
        <w:rPr>
          <w:b/>
          <w:bCs/>
          <w:color w:val="FFFFFF"/>
        </w:rPr>
        <w:t xml:space="preserve">Heiken-Ashi</w:t>
      </w:r>
      <w:r>
        <w:rPr>
          <w:color w:val="E0E0E0"/>
        </w:rPr>
        <w:t xml:space="preserve"> applies a smoothed candle calculation that averages current prices with the previous bar's smoothed values. This creates a lag-smoothed source that filters out minor fluctuations. When the smoothed bar is bullish, the High is used; when bearish, the Low is used. This is the most aggressive noise filter among the alternatives and will produce the smoothest Ichimoku lines — at the cost of the most lag.</w:t>
      </w:r>
    </w:p>
    <w:p>
      <w:pPr>
        <w:pStyle w:val="Heading3"/>
        <w:spacing w:before="240" w:after="80"/>
      </w:pPr>
      <w:r>
        <w:t xml:space="preserve">SWMA Smoothing</w:t>
      </w:r>
    </w:p>
    <w:p>
      <w:pPr>
        <w:spacing w:before="60" w:after="60"/>
      </w:pPr>
      <w:r>
        <w:rPr>
          <w:color w:val="E0E0E0"/>
        </w:rPr>
        <w:t xml:space="preserve">This toggle (enabled by default) applies a Symmetrically Weighted Moving Average to the price source before it enters any Ichimoku calculation. The SWMA works across 4 bars, giving more importance to the two middle bars and less to the outer ones. This creates a balanced, centered smoothing that reduces bar-to-bar noise without introducing a strong directional bias.</w:t>
      </w:r>
    </w:p>
    <w:p>
      <w:pPr>
        <w:spacing w:before="60" w:after="60"/>
      </w:pPr>
      <w:r>
        <w:rPr>
          <w:b/>
          <w:bCs/>
          <w:color w:val="FFFFFF"/>
        </w:rPr>
        <w:t xml:space="preserve">Why it is enabled by default:</w:t>
      </w:r>
      <w:r>
        <w:rPr>
          <w:color w:val="E0E0E0"/>
        </w:rPr>
        <w:t xml:space="preserve"> Raw price data — especially on lower timeframes — contains a significant amount of noise (random bar-to-bar fluctuations that do not represent meaningful market moves). Without smoothing, Ichimoku lines react to this noise, producing jittery signals and frequent false reversals. The SWMA acts as a first-pass filter that cleans the input before the Ichimoku system processes it.</w:t>
      </w:r>
    </w:p>
    <w:p>
      <w:pPr>
        <w:spacing w:before="60" w:after="60"/>
      </w:pPr>
      <w:r>
        <w:rPr>
          <w:b/>
          <w:bCs/>
          <w:color w:val="FFFFFF"/>
        </w:rPr>
        <w:t xml:space="preserve">The tradeoff:</w:t>
      </w:r>
      <w:r>
        <w:rPr>
          <w:color w:val="E0E0E0"/>
        </w:rPr>
        <w:t xml:space="preserve"> Smoothing always introduces a small amount of lag. With SWMA enabled, signals will trigger slightly later than with raw price data. For most timeframes and markets, this tradeoff is favorable — the reduction in false signals more than compensates for the minor delay. However, on very high timeframes (Weekly, Monthly) where each bar already represents a large time period, the additional smoothing may be unnecessary. Some scalpers on very low timeframes may also prefer to disable it for maximum responsiveness, accepting the increase in noise.</w:t>
      </w:r>
    </w:p>
    <w:p>
      <w:pPr>
        <w:spacing w:before="60" w:after="60"/>
      </w:pPr>
      <w:r>
        <w:rPr>
          <w:b/>
          <w:bCs/>
          <w:color w:val="FFFFFF"/>
        </w:rPr>
        <w:t xml:space="preserve">Recommendation:</w:t>
      </w:r>
      <w:r>
        <w:rPr>
          <w:color w:val="E0E0E0"/>
        </w:rPr>
        <w:t xml:space="preserve"> Leave SWMA Smoothing enabled unless you have a specific reason to disable it. If you find the indicator too slow for your timeframe, disabling SWMA is one lever to increase responsiveness — but try adjusting the Preset or Adaptive Length parameters first, as they have a more targeted effect.</w:t>
      </w:r>
    </w:p>
    <w:p>
      <w:pPr>
        <w:pStyle w:val="Heading3"/>
        <w:spacing w:before="240" w:after="80"/>
      </w:pPr>
      <w:r>
        <w:t xml:space="preserve">How It All Flows Together</w:t>
      </w:r>
    </w:p>
    <w:p>
      <w:pPr>
        <w:spacing w:before="60" w:after="60"/>
      </w:pPr>
      <w:r>
        <w:rPr>
          <w:color w:val="E0E0E0"/>
        </w:rPr>
        <w:t xml:space="preserve">The processing chain works in three stages:</w:t>
      </w:r>
    </w:p>
    <w:p>
      <w:pPr>
        <w:spacing w:before="40" w:after="40"/>
        <w:ind w:left="360"/>
      </w:pPr>
      <w:r>
        <w:rPr>
          <w:b/>
          <w:bCs/>
          <w:color w:val="26A69A"/>
        </w:rPr>
        <w:t xml:space="preserve">1.  </w:t>
      </w:r>
      <w:r>
        <w:rPr>
          <w:b/>
          <w:bCs/>
          <w:color w:val="FFFFFF"/>
        </w:rPr>
        <w:t xml:space="preserve">Source selection</w:t>
      </w:r>
      <w:r>
        <w:rPr>
          <w:color w:val="E0E0E0"/>
        </w:rPr>
        <w:t xml:space="preserve"> — TradingView provides the raw price (Close by default)</w:t>
      </w:r>
    </w:p>
    <w:p>
      <w:pPr>
        <w:spacing w:before="40" w:after="40"/>
        <w:ind w:left="360"/>
      </w:pPr>
      <w:r>
        <w:rPr>
          <w:b/>
          <w:bCs/>
          <w:color w:val="26A69A"/>
        </w:rPr>
        <w:t xml:space="preserve">2.  </w:t>
      </w:r>
      <w:r>
        <w:rPr>
          <w:b/>
          <w:bCs/>
          <w:color w:val="FFFFFF"/>
        </w:rPr>
        <w:t xml:space="preserve">Alternative formula</w:t>
      </w:r>
      <w:r>
        <w:rPr>
          <w:color w:val="E0E0E0"/>
        </w:rPr>
        <w:t xml:space="preserve"> — If selected, transforms the raw price into a weighted combination of OHLC values (or Heiken-Ashi smoothed values)</w:t>
      </w:r>
    </w:p>
    <w:p>
      <w:pPr>
        <w:spacing w:before="40" w:after="40"/>
        <w:ind w:left="360"/>
      </w:pPr>
      <w:r>
        <w:rPr>
          <w:b/>
          <w:bCs/>
          <w:color w:val="26A69A"/>
        </w:rPr>
        <w:t xml:space="preserve">3.  </w:t>
      </w:r>
      <w:r>
        <w:rPr>
          <w:b/>
          <w:bCs/>
          <w:color w:val="FFFFFF"/>
        </w:rPr>
        <w:t xml:space="preserve">SWMA Smoothing</w:t>
      </w:r>
      <w:r>
        <w:rPr>
          <w:color w:val="E0E0E0"/>
        </w:rPr>
        <w:t xml:space="preserve"> — If enabled, applies a final 4-bar symmetric smoothing pass</w:t>
      </w:r>
    </w:p>
    <w:p>
      <w:pPr>
        <w:spacing w:before="60" w:after="60"/>
      </w:pPr>
      <w:r>
        <w:rPr>
          <w:color w:val="E0E0E0"/>
        </w:rPr>
        <w:t xml:space="preserve">The output of this chain is a single, clean price value that feeds into every subsequent calculation in the indicator: the Tenkan-Sen, the Kijun-Sen, the Senkou Spans, the Chikou Span, the signal filters, and all downstream modules. This is why changes to the Source settings have a global effect — they shift the foundation that everything else is built upon.</w:t>
      </w:r>
    </w:p>
    <w:p>
      <w:r>
        <w:br w:type="page"/>
      </w:r>
    </w:p>
    <w:p>
      <w:pPr>
        <w:spacing w:before="1200"/>
      </w:pPr>
    </w:p>
    <w:p>
      <w:pPr>
        <w:pBdr>
          <w:top w:val="single" w:color="26A69A" w:sz="6" w:space="8"/>
          <w:bottom w:val="single" w:color="26A69A" w:sz="6" w:space="8"/>
        </w:pBdr>
        <w:spacing w:before="200" w:after="200"/>
        <w:jc w:val="center"/>
      </w:pPr>
    </w:p>
    <w:p>
      <w:pPr>
        <w:pStyle w:val="Heading1"/>
        <w:jc w:val="center"/>
      </w:pPr>
      <w:r>
        <w:t xml:space="preserve">PART II — THE FIVE ICHIMOKU LINES</w:t>
      </w:r>
    </w:p>
    <w:p>
      <w:pPr>
        <w:pBdr>
          <w:top w:val="single" w:color="26A69A" w:sz="6" w:space="8"/>
        </w:pBdr>
        <w:spacing w:before="200"/>
        <w:jc w:val="center"/>
      </w:pPr>
    </w:p>
    <w:p>
      <w:pPr>
        <w:pStyle w:val="Heading2"/>
        <w:pBdr>
          <w:bottom w:val="single" w:color="00897B" w:sz="2" w:space="4"/>
        </w:pBdr>
        <w:spacing w:before="360" w:after="120"/>
      </w:pPr>
      <w:r>
        <w:t xml:space="preserve">Section 4 — Tenkan-Sen &amp; Kijun-Sen (転換線・基準線)</w:t>
      </w:r>
    </w:p>
    <w:p>
      <w:pPr>
        <w:spacing w:before="60" w:after="60"/>
      </w:pPr>
      <w:r>
        <w:rPr>
          <w:color w:val="E0E0E0"/>
        </w:rPr>
        <w:t xml:space="preserve">The Tenkan-Sen and Kijun-Sen are the two most fundamental lines of the Ichimoku system. Everything else — the cloud, the signals, the consensus panel — builds on the relationship between these two lines and the price around them. Understanding them deeply is the key to reading the entire indicator.</w:t>
      </w:r>
    </w:p>
    <w:p>
      <w:pPr>
        <w:pStyle w:val="Heading3"/>
        <w:spacing w:before="240" w:after="80"/>
      </w:pPr>
      <w:r>
        <w:t xml:space="preserve">Tenkan-Sen: The Conversion Line (転換線)</w:t>
      </w:r>
    </w:p>
    <w:p>
      <w:pPr>
        <w:spacing w:before="60" w:after="60"/>
      </w:pPr>
      <w:r>
        <w:rPr>
          <w:color w:val="E0E0E0"/>
        </w:rPr>
        <w:t xml:space="preserve">The Tenkan-Sen represents short-term equilibrium. It is calculated as the midpoint between the highest high and the lowest low over a short lookback period. In the Classic preset, this period is 9 bars.</w:t>
      </w:r>
    </w:p>
    <w:p>
      <w:pPr>
        <w:spacing w:before="60" w:after="60"/>
      </w:pPr>
      <w:r>
        <w:rPr>
          <w:color w:val="E0E0E0"/>
        </w:rPr>
        <w:t xml:space="preserve">What makes this different from a simple moving average is crucial to understand: the Tenkan-Sen does not care about every closing price in the period — it only looks at the absolute extremes. It finds the highest point and the lowest point, then takes the exact center. This means the Tenkan-Sen can remain flat for several bars as long as neither a new high nor a new low is made within its lookback window.</w:t>
      </w:r>
    </w:p>
    <w:p>
      <w:pPr>
        <w:spacing w:before="60" w:after="60"/>
      </w:pPr>
      <w:r>
        <w:rPr>
          <w:b/>
          <w:bCs/>
          <w:color w:val="FFFFFF"/>
        </w:rPr>
        <w:t xml:space="preserve">What it tells you:</w:t>
      </w:r>
    </w:p>
    <w:p>
      <w:pPr>
        <w:spacing w:before="40" w:after="40"/>
        <w:ind w:left="360"/>
      </w:pPr>
      <w:r>
        <w:rPr>
          <w:color w:val="26A69A"/>
        </w:rPr>
        <w:t xml:space="preserve">•  </w:t>
      </w:r>
      <w:r>
        <w:rPr>
          <w:color w:val="E0E0E0"/>
        </w:rPr>
        <w:t xml:space="preserve">When the Tenkan-Sen is rising, recent price action is making higher highs or higher lows — short-term momentum is bullish.</w:t>
      </w:r>
    </w:p>
    <w:p>
      <w:pPr>
        <w:spacing w:before="40" w:after="40"/>
        <w:ind w:left="360"/>
      </w:pPr>
      <w:r>
        <w:rPr>
          <w:color w:val="26A69A"/>
        </w:rPr>
        <w:t xml:space="preserve">•  </w:t>
      </w:r>
      <w:r>
        <w:rPr>
          <w:color w:val="E0E0E0"/>
        </w:rPr>
        <w:t xml:space="preserve">When it is falling, the market is making lower highs or lower lows — short-term momentum is bearish.</w:t>
      </w:r>
    </w:p>
    <w:p>
      <w:pPr>
        <w:spacing w:before="40" w:after="40"/>
        <w:ind w:left="360"/>
      </w:pPr>
      <w:r>
        <w:rPr>
          <w:color w:val="26A69A"/>
        </w:rPr>
        <w:t xml:space="preserve">•  </w:t>
      </w:r>
      <w:r>
        <w:rPr>
          <w:color w:val="E0E0E0"/>
        </w:rPr>
        <w:t xml:space="preserve">When it is flat, price is ranging within the boundaries of a recent move — momentum has paused.</w:t>
      </w:r>
    </w:p>
    <w:p>
      <w:pPr>
        <w:spacing w:before="60" w:after="60"/>
      </w:pPr>
      <w:r>
        <w:rPr>
          <w:color w:val="E0E0E0"/>
        </w:rPr>
        <w:t xml:space="preserve">The Tenkan-Sen acts as the first level of dynamic support in an uptrend and the first level of dynamic resistance in a downtrend. Price pulling back to the Tenkan-Sen in a healthy trend often finds support and bounces — this is one of the most reliable Ichimoku patterns.</w:t>
      </w:r>
    </w:p>
    <w:p>
      <w:pPr>
        <w:pStyle w:val="Heading3"/>
        <w:spacing w:before="240" w:after="80"/>
      </w:pPr>
      <w:r>
        <w:t xml:space="preserve">Kijun-Sen: The Base Line (基準線)</w:t>
      </w:r>
    </w:p>
    <w:p>
      <w:pPr>
        <w:spacing w:before="60" w:after="60"/>
      </w:pPr>
      <w:r>
        <w:rPr>
          <w:color w:val="E0E0E0"/>
        </w:rPr>
        <w:t xml:space="preserve">The Kijun-Sen is calculated the same way as the Tenkan-Sen, but over a longer period — 26 bars in the Classic preset. This makes it the medium-term equilibrium line, and Hosoda considered it the single most important line in the entire system.</w:t>
      </w:r>
    </w:p>
    <w:p>
      <w:pPr>
        <w:spacing w:before="60" w:after="60"/>
      </w:pPr>
      <w:r>
        <w:rPr>
          <w:color w:val="E0E0E0"/>
        </w:rPr>
        <w:t xml:space="preserve">The Kijun-Sen is sometimes called the "standard line" because it represents the price level to which the market tends to return. In physics terms, it is the center of gravity of the medium-term price range. When price moves far away from the Kijun-Sen, there is a natural tendency for it to pull back — this is Hosoda's concept of mean reversion toward equilibrium.</w:t>
      </w:r>
    </w:p>
    <w:p>
      <w:pPr>
        <w:spacing w:before="60" w:after="60"/>
      </w:pPr>
      <w:r>
        <w:rPr>
          <w:b/>
          <w:bCs/>
          <w:color w:val="FFFFFF"/>
        </w:rPr>
        <w:t xml:space="preserve">What it tells you:</w:t>
      </w:r>
    </w:p>
    <w:p>
      <w:pPr>
        <w:spacing w:before="40" w:after="40"/>
        <w:ind w:left="360"/>
      </w:pPr>
      <w:r>
        <w:rPr>
          <w:color w:val="26A69A"/>
        </w:rPr>
        <w:t xml:space="preserve">•  </w:t>
      </w:r>
      <w:r>
        <w:rPr>
          <w:color w:val="E0E0E0"/>
        </w:rPr>
        <w:t xml:space="preserve">The Kijun-Sen slope indicates the medium-term trend direction.</w:t>
      </w:r>
    </w:p>
    <w:p>
      <w:pPr>
        <w:spacing w:before="40" w:after="40"/>
        <w:ind w:left="360"/>
      </w:pPr>
      <w:r>
        <w:rPr>
          <w:color w:val="26A69A"/>
        </w:rPr>
        <w:t xml:space="preserve">•  </w:t>
      </w:r>
      <w:r>
        <w:rPr>
          <w:color w:val="E0E0E0"/>
        </w:rPr>
        <w:t xml:space="preserve">A flat Kijun-Sen signals consolidation — the market has not made a new high or low within the longer lookback period.</w:t>
      </w:r>
    </w:p>
    <w:p>
      <w:pPr>
        <w:spacing w:before="40" w:after="40"/>
        <w:ind w:left="360"/>
      </w:pPr>
      <w:r>
        <w:rPr>
          <w:color w:val="26A69A"/>
        </w:rPr>
        <w:t xml:space="preserve">•  </w:t>
      </w:r>
      <w:r>
        <w:rPr>
          <w:color w:val="E0E0E0"/>
        </w:rPr>
        <w:t xml:space="preserve">The distance between current price and the Kijun-Sen measures how "stretched" the market is. Large distances suggest a correction toward the Kijun is increasingly likely.</w:t>
      </w:r>
    </w:p>
    <w:p>
      <w:pPr>
        <w:spacing w:before="60" w:after="60"/>
      </w:pPr>
      <w:r>
        <w:rPr>
          <w:color w:val="E0E0E0"/>
        </w:rPr>
        <w:t xml:space="preserve">The Kijun-Sen acts as a stronger support/resistance level than the Tenkan-Sen. A break of the Kijun-Sen is a more significant event — it suggests the medium-term equilibrium has shifted.</w:t>
      </w:r>
    </w:p>
    <w:p>
      <w:pPr>
        <w:pStyle w:val="Heading3"/>
        <w:spacing w:before="240" w:after="80"/>
      </w:pPr>
      <w:r>
        <w:t xml:space="preserve">The TK/KJ Relationship</w:t>
      </w:r>
    </w:p>
    <w:p>
      <w:pPr>
        <w:spacing w:before="60" w:after="60"/>
      </w:pPr>
      <w:r>
        <w:rPr>
          <w:color w:val="E0E0E0"/>
        </w:rPr>
        <w:t xml:space="preserve">The interaction between the Tenkan-Sen and Kijun-Sen is at the heart of Ichimoku analysis:</w:t>
      </w:r>
    </w:p>
    <w:p>
      <w:pPr>
        <w:spacing w:before="60" w:after="60"/>
      </w:pPr>
      <w:r>
        <w:rPr>
          <w:b/>
          <w:bCs/>
          <w:color w:val="FFFFFF"/>
        </w:rPr>
        <w:t xml:space="preserve">TK above KJ (Bullish bias):</w:t>
      </w:r>
      <w:r>
        <w:rPr>
          <w:color w:val="E0E0E0"/>
        </w:rPr>
        <w:t xml:space="preserve"> Short-term momentum is above medium-term equilibrium. The market has upward energy. The wider the spread between TK and KJ, the stronger the momentum — but also the more likely a correction becomes.</w:t>
      </w:r>
    </w:p>
    <w:p>
      <w:pPr>
        <w:spacing w:before="60" w:after="60"/>
      </w:pPr>
      <w:r>
        <w:rPr>
          <w:b/>
          <w:bCs/>
          <w:color w:val="FFFFFF"/>
        </w:rPr>
        <w:t xml:space="preserve">TK below KJ (Bearish bias):</w:t>
      </w:r>
      <w:r>
        <w:rPr>
          <w:color w:val="E0E0E0"/>
        </w:rPr>
        <w:t xml:space="preserve"> Short-term momentum has fallen below medium-term equilibrium. The market is losing upward energy or building downward pressure.</w:t>
      </w:r>
    </w:p>
    <w:p>
      <w:pPr>
        <w:spacing w:before="60" w:after="60"/>
      </w:pPr>
      <w:r>
        <w:rPr>
          <w:b/>
          <w:bCs/>
          <w:color w:val="FFFFFF"/>
        </w:rPr>
        <w:t xml:space="preserve">TK equals KJ (Equilibrium):</w:t>
      </w:r>
      <w:r>
        <w:rPr>
          <w:color w:val="E0E0E0"/>
        </w:rPr>
        <w:t xml:space="preserve"> Short-term and medium-term forces are perfectly balanced. This is a critical state — the market is at a decision point. The next directional move from equilibrium often produces a significant trend.</w:t>
      </w:r>
    </w:p>
    <w:p>
      <w:pPr>
        <w:spacing w:before="60" w:after="60"/>
      </w:pPr>
      <w:r>
        <w:rPr>
          <w:b/>
          <w:bCs/>
          <w:color w:val="FFFFFF"/>
        </w:rPr>
        <w:t xml:space="preserve">The TK/KJ Cross:</w:t>
      </w:r>
      <w:r>
        <w:rPr>
          <w:color w:val="E0E0E0"/>
        </w:rPr>
        <w:t xml:space="preserve"> When the Tenkan-Sen crosses above the Kijun-Sen, it is a bullish signal (similar to a "golden cross" in moving average terminology). When it crosses below, it is bearish (a "dead cross"). However, the quality of the cross depends heavily on where it occurs relative to the Kumo (cloud) — this is covered in the Panel section (Section 20) where each cross is qualified as Strong, Weak, or Equilibrium.</w:t>
      </w:r>
    </w:p>
    <w:p>
      <w:pPr>
        <w:pStyle w:val="Heading3"/>
        <w:spacing w:before="240" w:after="80"/>
      </w:pPr>
      <w:r>
        <w:t xml:space="preserve">The Reactivity Divider</w:t>
      </w:r>
    </w:p>
    <w:p>
      <w:pPr>
        <w:spacing w:before="60" w:after="60"/>
      </w:pPr>
      <w:r>
        <w:rPr>
          <w:color w:val="E0E0E0"/>
        </w:rPr>
        <w:t xml:space="preserve">The Reactivity Divider is a fine-tuning parameter that adjusts how responsive both the Tenkan-Sen and Kijun-Sen are to price changes. It works by creating a shorter sub-component for each line and blending it with the standard calculation.</w:t>
      </w:r>
    </w:p>
    <w:p>
      <w:pPr>
        <w:spacing w:before="60" w:after="60"/>
      </w:pPr>
      <w:r>
        <w:rPr>
          <w:color w:val="E0E0E0"/>
        </w:rPr>
        <w:t xml:space="preserve">At the default value of 1, the divider has no effect — you get the standard Ichimoku lines. At higher values:</w:t>
      </w:r>
    </w:p>
    <w:p>
      <w:pPr>
        <w:spacing w:before="40" w:after="40"/>
        <w:ind w:left="360"/>
      </w:pPr>
      <w:r>
        <w:rPr>
          <w:color w:val="26A69A"/>
        </w:rPr>
        <w:t xml:space="preserve">•  </w:t>
      </w:r>
      <w:r>
        <w:rPr>
          <w:b/>
          <w:bCs/>
          <w:color w:val="FFFFFF"/>
        </w:rPr>
        <w:t xml:space="preserve">At a divider of 2</w:t>
      </w:r>
      <w:r>
        <w:rPr>
          <w:color w:val="E0E0E0"/>
        </w:rPr>
        <w:t xml:space="preserve"> — Each line blends its standard calculation with a version using half the lookback period, making it noticeably more reactive to recent price changes.</w:t>
      </w:r>
    </w:p>
    <w:p>
      <w:pPr>
        <w:spacing w:before="40" w:after="40"/>
        <w:ind w:left="360"/>
      </w:pPr>
      <w:r>
        <w:rPr>
          <w:color w:val="26A69A"/>
        </w:rPr>
        <w:t xml:space="preserve">•  </w:t>
      </w:r>
      <w:r>
        <w:rPr>
          <w:b/>
          <w:bCs/>
          <w:color w:val="FFFFFF"/>
        </w:rPr>
        <w:t xml:space="preserve">At 3 or 4</w:t>
      </w:r>
      <w:r>
        <w:rPr>
          <w:color w:val="E0E0E0"/>
        </w:rPr>
        <w:t xml:space="preserve"> — Increasingly reactive, producing lines that track price more closely. These settings are experimental and may produce more frequent crosses, which can increase both signal quantity and noise.</w:t>
      </w:r>
    </w:p>
    <w:p>
      <w:pPr>
        <w:spacing w:before="60" w:after="60"/>
      </w:pPr>
      <w:r>
        <w:rPr>
          <w:color w:val="E0E0E0"/>
        </w:rPr>
        <w:t xml:space="preserve">The Reactivity Divider affects both the chart lines and the panel consensus calculations, ensuring consistency between what you see on the chart and what the panel reports.</w:t>
      </w:r>
    </w:p>
    <w:p>
      <w:pPr>
        <w:spacing w:before="60" w:after="60"/>
      </w:pPr>
      <w:r>
        <w:rPr>
          <w:b/>
          <w:bCs/>
          <w:color w:val="FFFFFF"/>
        </w:rPr>
        <w:t xml:space="preserve">Recommendation:</w:t>
      </w:r>
      <w:r>
        <w:rPr>
          <w:color w:val="E0E0E0"/>
        </w:rPr>
        <w:t xml:space="preserve"> Leave at 1 for orthodox Ichimoku analysis. Increase to 2 if you find the standard lines too slow for your timeframe or if you primarily trade shorter-term setups. Values of 3-4 should be tested carefully on your specific market before using them in live trading.</w:t>
      </w:r>
    </w:p>
    <w:p>
      <w:pPr>
        <w:pStyle w:val="Heading3"/>
        <w:spacing w:before="240" w:after="80"/>
      </w:pPr>
      <w:r>
        <w:t xml:space="preserve">Smart Price Labels</w:t>
      </w:r>
    </w:p>
    <w:p>
      <w:pPr>
        <w:spacing w:before="60" w:after="60"/>
      </w:pPr>
      <w:r>
        <w:rPr>
          <w:color w:val="E0E0E0"/>
        </w:rPr>
        <w:t xml:space="preserve">When "Show TK/KJ Labels" is enabled, the indicator displays intelligent labels at the right edge of the chart, attached to each line. These are not simple price tags — they contain multiple layers of information at a glance.</w:t>
      </w:r>
    </w:p>
    <w:p>
      <w:pPr>
        <w:spacing w:before="60" w:after="60"/>
      </w:pPr>
      <w:r>
        <w:rPr>
          <w:b/>
          <w:bCs/>
          <w:color w:val="FFFFFF"/>
        </w:rPr>
        <w:t xml:space="preserve">The Tenkan-Sen label</w:t>
      </w:r>
      <w:r>
        <w:rPr>
          <w:color w:val="E0E0E0"/>
        </w:rPr>
        <w:t xml:space="preserve"> shows:</w:t>
      </w:r>
    </w:p>
    <w:p>
      <w:pPr>
        <w:spacing w:before="40" w:after="40"/>
        <w:ind w:left="360"/>
      </w:pPr>
      <w:r>
        <w:rPr>
          <w:color w:val="26A69A"/>
        </w:rPr>
        <w:t xml:space="preserve">•  </w:t>
      </w:r>
      <w:r>
        <w:rPr>
          <w:color w:val="E0E0E0"/>
        </w:rPr>
        <w:t xml:space="preserve">The line's current direction (↗ rising, ↘ falling, → flat)</w:t>
      </w:r>
    </w:p>
    <w:p>
      <w:pPr>
        <w:spacing w:before="40" w:after="40"/>
        <w:ind w:left="360"/>
      </w:pPr>
      <w:r>
        <w:rPr>
          <w:color w:val="26A69A"/>
        </w:rPr>
        <w:t xml:space="preserve">•  </w:t>
      </w:r>
      <w:r>
        <w:rPr>
          <w:color w:val="E0E0E0"/>
        </w:rPr>
        <w:t xml:space="preserve">The exact price level</w:t>
      </w:r>
    </w:p>
    <w:p>
      <w:pPr>
        <w:spacing w:before="40" w:after="40"/>
        <w:ind w:left="360"/>
      </w:pPr>
      <w:r>
        <w:rPr>
          <w:color w:val="26A69A"/>
        </w:rPr>
        <w:t xml:space="preserve">•  </w:t>
      </w:r>
      <w:r>
        <w:rPr>
          <w:color w:val="E0E0E0"/>
        </w:rPr>
        <w:t xml:space="preserve">The spread versus the Kijun-Sen in parentheses, expressed as a percentage — for example "TK ↗ 45230.50 (+0.35%)". This spread is a momentum indicator: a widening positive spread means bullish momentum is accelerating, while a narrowing spread suggests momentum is fading.</w:t>
      </w:r>
    </w:p>
    <w:p>
      <w:pPr>
        <w:spacing w:before="60" w:after="60"/>
      </w:pPr>
      <w:r>
        <w:rPr>
          <w:b/>
          <w:bCs/>
          <w:color w:val="FFFFFF"/>
        </w:rPr>
        <w:t xml:space="preserve">The Kijun-Sen label</w:t>
      </w:r>
      <w:r>
        <w:rPr>
          <w:color w:val="E0E0E0"/>
        </w:rPr>
        <w:t xml:space="preserve"> shows:</w:t>
      </w:r>
    </w:p>
    <w:p>
      <w:pPr>
        <w:spacing w:before="40" w:after="40"/>
        <w:ind w:left="360"/>
      </w:pPr>
      <w:r>
        <w:rPr>
          <w:color w:val="26A69A"/>
        </w:rPr>
        <w:t xml:space="preserve">•  </w:t>
      </w:r>
      <w:r>
        <w:rPr>
          <w:color w:val="E0E0E0"/>
        </w:rPr>
        <w:t xml:space="preserve">The line's current direction</w:t>
      </w:r>
    </w:p>
    <w:p>
      <w:pPr>
        <w:spacing w:before="40" w:after="40"/>
        <w:ind w:left="360"/>
      </w:pPr>
      <w:r>
        <w:rPr>
          <w:color w:val="26A69A"/>
        </w:rPr>
        <w:t xml:space="preserve">•  </w:t>
      </w:r>
      <w:r>
        <w:rPr>
          <w:color w:val="E0E0E0"/>
        </w:rPr>
        <w:t xml:space="preserve">The exact price level</w:t>
      </w:r>
    </w:p>
    <w:p>
      <w:pPr>
        <w:spacing w:before="40" w:after="40"/>
        <w:ind w:left="360"/>
      </w:pPr>
      <w:r>
        <w:rPr>
          <w:color w:val="26A69A"/>
        </w:rPr>
        <w:t xml:space="preserve">•  </w:t>
      </w:r>
      <w:r>
        <w:rPr>
          <w:color w:val="E0E0E0"/>
        </w:rPr>
        <w:t xml:space="preserve">The distance from current price in brackets, expressed as a percentage — for example "KJ → 44980.00 [+0.55%]". This distance is a mean reversion reference: it tells you how far price has moved from medium-term equilibrium. Hosoda observed that extreme distances often precede a retracement.</w:t>
      </w:r>
    </w:p>
    <w:p>
      <w:pPr>
        <w:spacing w:before="60" w:after="60"/>
      </w:pPr>
      <w:r>
        <w:rPr>
          <w:b/>
          <w:bCs/>
          <w:color w:val="FFFFFF"/>
        </w:rPr>
        <w:t xml:space="preserve">Dynamic label colors</w:t>
      </w:r>
      <w:r>
        <w:rPr>
          <w:color w:val="E0E0E0"/>
        </w:rPr>
        <w:t xml:space="preserve"> reflect the relationship between price and each line:</w:t>
      </w:r>
    </w:p>
    <w:p>
      <w:pPr>
        <w:spacing w:before="40" w:after="40"/>
        <w:ind w:left="360"/>
      </w:pPr>
      <w:r>
        <w:rPr>
          <w:color w:val="26A69A"/>
        </w:rPr>
        <w:t xml:space="preserve">•  </w:t>
      </w:r>
      <w:r>
        <w:rPr>
          <w:b/>
          <w:bCs/>
          <w:color w:val="FFFFFF"/>
        </w:rPr>
        <w:t xml:space="preserve">Teal background</w:t>
      </w:r>
      <w:r>
        <w:rPr>
          <w:color w:val="E0E0E0"/>
        </w:rPr>
        <w:t xml:space="preserve"> — Price is above the line (line acts as support)</w:t>
      </w:r>
    </w:p>
    <w:p>
      <w:pPr>
        <w:spacing w:before="40" w:after="40"/>
        <w:ind w:left="360"/>
      </w:pPr>
      <w:r>
        <w:rPr>
          <w:color w:val="26A69A"/>
        </w:rPr>
        <w:t xml:space="preserve">•  </w:t>
      </w:r>
      <w:r>
        <w:rPr>
          <w:b/>
          <w:bCs/>
          <w:color w:val="FFFFFF"/>
        </w:rPr>
        <w:t xml:space="preserve">Red background</w:t>
      </w:r>
      <w:r>
        <w:rPr>
          <w:color w:val="E0E0E0"/>
        </w:rPr>
        <w:t xml:space="preserve"> — Price is below the line (line acts as resistance)</w:t>
      </w:r>
    </w:p>
    <w:p>
      <w:pPr>
        <w:spacing w:before="40" w:after="40"/>
        <w:ind w:left="360"/>
      </w:pPr>
      <w:r>
        <w:rPr>
          <w:color w:val="26A69A"/>
        </w:rPr>
        <w:t xml:space="preserve">•  </w:t>
      </w:r>
      <w:r>
        <w:rPr>
          <w:b/>
          <w:bCs/>
          <w:color w:val="FFFFFF"/>
        </w:rPr>
        <w:t xml:space="preserve">Orange background</w:t>
      </w:r>
      <w:r>
        <w:rPr>
          <w:color w:val="E0E0E0"/>
        </w:rPr>
        <w:t xml:space="preserve"> — TK and KJ have converged to equilibrium (TK ≈ KJ)</w:t>
      </w:r>
    </w:p>
    <w:p>
      <w:pPr>
        <w:spacing w:before="60" w:after="60"/>
      </w:pPr>
      <w:r>
        <w:rPr>
          <w:b/>
          <w:bCs/>
          <w:color w:val="FFFFFF"/>
        </w:rPr>
        <w:t xml:space="preserve">Auto-merge behavior:</w:t>
      </w:r>
      <w:r>
        <w:rPr>
          <w:color w:val="E0E0E0"/>
        </w:rPr>
        <w:t xml:space="preserve"> When the Tenkan-Sen and Kijun-Sen converge to the same price level (within one tick), the two labels automatically merge into a single "TK≈KJ" label with an orange equilibrium background. This visually highlights the moment of balance between short-term and medium-term forces — often a precursor to a significant breakout.</w:t>
      </w:r>
    </w:p>
    <w:p>
      <w:pPr>
        <w:spacing w:before="60" w:after="60"/>
      </w:pPr>
      <w:r>
        <w:rPr>
          <w:b/>
          <w:bCs/>
          <w:color w:val="FFFFFF"/>
        </w:rPr>
        <w:t xml:space="preserve">Hover tooltips:</w:t>
      </w:r>
      <w:r>
        <w:rPr>
          <w:color w:val="E0E0E0"/>
        </w:rPr>
        <w:t xml:space="preserve"> Moving your mouse over any label reveals a detailed tooltip with the full analysis: the exact price, the percentage distance from the current price, the trend direction, the TK/KJ spread, and the current TK vs KJ state (bullish, bearish, or flat). This provides all the information you need without cluttering the chart.</w:t>
      </w:r>
    </w:p>
    <w:p>
      <w:pPr>
        <w:pStyle w:val="Heading2"/>
        <w:pBdr>
          <w:bottom w:val="single" w:color="00897B" w:sz="2" w:space="4"/>
        </w:pBdr>
        <w:spacing w:before="360" w:after="120"/>
      </w:pPr>
      <w:r>
        <w:t xml:space="preserve">Section 5 — Chikou Span (遅行スパン)</w:t>
      </w:r>
    </w:p>
    <w:p>
      <w:pPr>
        <w:spacing w:before="60" w:after="60"/>
      </w:pPr>
      <w:r>
        <w:rPr>
          <w:color w:val="E0E0E0"/>
        </w:rPr>
        <w:t xml:space="preserve">The Chikou Span is perhaps the most misunderstood component of the Ichimoku system. Many traders overlook it or consider it redundant since it simply plots current price shifted into the past. But Hosoda considered it one of the most powerful elements of his framework — a direct, visual confirmation of whether the current market has truly broken free from its recent history.</w:t>
      </w:r>
    </w:p>
    <w:p>
      <w:pPr>
        <w:pStyle w:val="Heading3"/>
        <w:spacing w:before="240" w:after="80"/>
      </w:pPr>
      <w:r>
        <w:t xml:space="preserve">The Concept</w:t>
      </w:r>
    </w:p>
    <w:p>
      <w:pPr>
        <w:spacing w:before="60" w:after="60"/>
      </w:pPr>
      <w:r>
        <w:rPr>
          <w:color w:val="E0E0E0"/>
        </w:rPr>
        <w:t xml:space="preserve">The Chikou Span takes the current price and plots it backwards in time by a fixed number of bars (26 in the Classic preset). There is no calculation, no averaging, no smoothing — it is the raw price value, displaced into the past.</w:t>
      </w:r>
    </w:p>
    <w:p>
      <w:pPr>
        <w:spacing w:before="60" w:after="60"/>
      </w:pPr>
      <w:r>
        <w:rPr>
          <w:color w:val="E0E0E0"/>
        </w:rPr>
        <w:t xml:space="preserve">This creates something remarkably useful: a direct visual comparison between where price is now and where it was during the period the Chikou is referencing. You can literally see whether today's price is higher, lower, or at the same level as the price action from several weeks ago.</w:t>
      </w:r>
    </w:p>
    <w:p>
      <w:pPr>
        <w:spacing w:before="60" w:after="60"/>
      </w:pPr>
      <w:r>
        <w:rPr>
          <w:b/>
          <w:bCs/>
          <w:color w:val="FFFFFF"/>
        </w:rPr>
        <w:t xml:space="preserve">Why this matters:</w:t>
      </w:r>
      <w:r>
        <w:rPr>
          <w:color w:val="E0E0E0"/>
        </w:rPr>
        <w:t xml:space="preserve"> A market that is truly in an uptrend is one where current price is higher than past price — not just by a little, but clearly and convincingly. If you look back 26 bars and current price is still tangled within past candles, the "uptrend" is not as strong as it appears. The Chikou Span makes this immediately visible without requiring you to scroll or measure manually.</w:t>
      </w:r>
    </w:p>
    <w:p>
      <w:pPr>
        <w:pStyle w:val="Heading3"/>
        <w:spacing w:before="240" w:after="80"/>
      </w:pPr>
      <w:r>
        <w:t xml:space="preserve">Reading the Chikou Span</w:t>
      </w:r>
    </w:p>
    <w:p>
      <w:pPr>
        <w:spacing w:before="60" w:after="60"/>
      </w:pPr>
      <w:r>
        <w:rPr>
          <w:color w:val="E0E0E0"/>
        </w:rPr>
        <w:t xml:space="preserve">The Chikou Span's position relative to past price action tells you three things:</w:t>
      </w:r>
    </w:p>
    <w:p>
      <w:pPr>
        <w:spacing w:before="60" w:after="60"/>
      </w:pPr>
      <w:r>
        <w:rPr>
          <w:b/>
          <w:bCs/>
          <w:color w:val="FFFFFF"/>
        </w:rPr>
        <w:t xml:space="preserve">Chikou above past price (Bullish — Teal):</w:t>
      </w:r>
      <w:r>
        <w:rPr>
          <w:color w:val="E0E0E0"/>
        </w:rPr>
        <w:t xml:space="preserve"> Current price has broken above the range where the market was trading during the reference period. The trend has upward conviction. The further the Chikou is above past candles, the stronger the bullish momentum.</w:t>
      </w:r>
    </w:p>
    <w:p>
      <w:pPr>
        <w:spacing w:before="60" w:after="60"/>
      </w:pPr>
      <w:r>
        <w:rPr>
          <w:b/>
          <w:bCs/>
          <w:color w:val="FFFFFF"/>
        </w:rPr>
        <w:t xml:space="preserve">Chikou below past price (Bearish — Red):</w:t>
      </w:r>
      <w:r>
        <w:rPr>
          <w:color w:val="E0E0E0"/>
        </w:rPr>
        <w:t xml:space="preserve"> Current price has fallen below the historical trading range. Bearish momentum is in control. The further below, the stronger the bearish conviction.</w:t>
      </w:r>
    </w:p>
    <w:p>
      <w:pPr>
        <w:spacing w:before="60" w:after="60"/>
      </w:pPr>
      <w:r>
        <w:rPr>
          <w:b/>
          <w:bCs/>
          <w:color w:val="FFFFFF"/>
        </w:rPr>
        <w:t xml:space="preserve">Chikou within past price (Equilibrium — Orange):</w:t>
      </w:r>
      <w:r>
        <w:rPr>
          <w:color w:val="E0E0E0"/>
        </w:rPr>
        <w:t xml:space="preserve"> Current price is still inside the range of past price action. The market has not achieved a clean breakout in either direction. This is often a zone of indecision — the trend from the current timeframe's perspective is unresolved.</w:t>
      </w:r>
    </w:p>
    <w:p>
      <w:pPr>
        <w:spacing w:before="60" w:after="60"/>
      </w:pPr>
      <w:r>
        <w:rPr>
          <w:color w:val="E0E0E0"/>
        </w:rPr>
        <w:t xml:space="preserve">The Chikou Span also interacts with the Kumo (cloud) projected at the point where the Chikou is plotted. When the Chikou is above both past price AND above the past Kumo, the bullish confirmation is strongest. When it is trapped inside the past Kumo, the market is in a transitional state.</w:t>
      </w:r>
    </w:p>
    <w:p>
      <w:pPr>
        <w:pStyle w:val="Heading3"/>
        <w:spacing w:before="240" w:after="80"/>
      </w:pPr>
      <w:r>
        <w:t xml:space="preserve">The Color System</w:t>
      </w:r>
    </w:p>
    <w:p>
      <w:pPr>
        <w:spacing w:before="60" w:after="60"/>
      </w:pPr>
      <w:r>
        <w:rPr>
          <w:color w:val="E0E0E0"/>
        </w:rPr>
        <w:t xml:space="preserve">The Chikou Span color is determined by a breakout detection over a configurable lookback period (the Chikou Filter Period, set in the Adaptive Lengths group — default 25 bars):</w:t>
      </w:r>
    </w:p>
    <w:p>
      <w:pPr>
        <w:spacing w:before="40" w:after="40"/>
        <w:ind w:left="360"/>
      </w:pPr>
      <w:r>
        <w:rPr>
          <w:color w:val="26A69A"/>
        </w:rPr>
        <w:t xml:space="preserve">•  </w:t>
      </w:r>
      <w:r>
        <w:rPr>
          <w:b/>
          <w:bCs/>
          <w:color w:val="FFFFFF"/>
        </w:rPr>
        <w:t xml:space="preserve">Teal (Bullish):</w:t>
      </w:r>
      <w:r>
        <w:rPr>
          <w:color w:val="E0E0E0"/>
        </w:rPr>
        <w:t xml:space="preserve"> The current price has broken above the highest high of the lookback period, measured at the Chikou's offset position. This is a clear directional breakout upward.</w:t>
      </w:r>
    </w:p>
    <w:p>
      <w:pPr>
        <w:spacing w:before="40" w:after="40"/>
        <w:ind w:left="360"/>
      </w:pPr>
      <w:r>
        <w:rPr>
          <w:color w:val="26A69A"/>
        </w:rPr>
        <w:t xml:space="preserve">•  </w:t>
      </w:r>
      <w:r>
        <w:rPr>
          <w:b/>
          <w:bCs/>
          <w:color w:val="FFFFFF"/>
        </w:rPr>
        <w:t xml:space="preserve">Red (Bearish):</w:t>
      </w:r>
      <w:r>
        <w:rPr>
          <w:color w:val="E0E0E0"/>
        </w:rPr>
        <w:t xml:space="preserve"> The current price has broken below the lowest low of the lookback period. A clear directional breakout downward.</w:t>
      </w:r>
    </w:p>
    <w:p>
      <w:pPr>
        <w:spacing w:before="40" w:after="40"/>
        <w:ind w:left="360"/>
      </w:pPr>
      <w:r>
        <w:rPr>
          <w:color w:val="26A69A"/>
        </w:rPr>
        <w:t xml:space="preserve">•  </w:t>
      </w:r>
      <w:r>
        <w:rPr>
          <w:b/>
          <w:bCs/>
          <w:color w:val="FFFFFF"/>
        </w:rPr>
        <w:t xml:space="preserve">Orange (Equilibrium):</w:t>
      </w:r>
      <w:r>
        <w:rPr>
          <w:color w:val="E0E0E0"/>
        </w:rPr>
        <w:t xml:space="preserve"> Price remains within the range defined by the lookback period's highs and lows. No directional breakout has occurred.</w:t>
      </w:r>
    </w:p>
    <w:p>
      <w:pPr>
        <w:spacing w:before="60" w:after="60"/>
      </w:pPr>
      <w:r>
        <w:rPr>
          <w:color w:val="E0E0E0"/>
        </w:rPr>
        <w:t xml:space="preserve">This color system serves double duty: it colors the Chikou Span line on the chart, and it feeds the Chikou Trend filter used by the signal system and the adaptive length engine. When you see the Chikou change color, the underlying regime detection has shifted — which may affect signal generation and line reactivity.</w:t>
      </w:r>
    </w:p>
    <w:p>
      <w:pPr>
        <w:pStyle w:val="Heading3"/>
        <w:spacing w:before="240" w:after="80"/>
      </w:pPr>
      <w:r>
        <w:t xml:space="preserve">Fixed vs Adaptive Mode</w:t>
      </w:r>
    </w:p>
    <w:p>
      <w:pPr>
        <w:spacing w:before="60" w:after="60"/>
      </w:pPr>
      <w:r>
        <w:rPr>
          <w:color w:val="E0E0E0"/>
        </w:rPr>
        <w:t xml:space="preserve">This indicator offers two modes for the Chikou Span offset, controlled by the "Chikou Offset (遅行)" selector in the Ichimoku Core group:</w:t>
      </w:r>
    </w:p>
    <w:p>
      <w:pPr>
        <w:spacing w:before="60" w:after="60"/>
      </w:pPr>
      <w:r>
        <w:rPr>
          <w:b/>
          <w:bCs/>
          <w:color w:val="FFFFFF"/>
        </w:rPr>
        <w:t xml:space="preserve">Fixed Mode (Orthodox Hosoda)</w:t>
      </w:r>
    </w:p>
    <w:p>
      <w:pPr>
        <w:spacing w:before="60" w:after="60"/>
      </w:pPr>
      <w:r>
        <w:rPr>
          <w:color w:val="E0E0E0"/>
        </w:rPr>
        <w:t xml:space="preserve">In Fixed mode, the Chikou Span is shifted back by the Senkou Span Offset — the same fixed value used for the cloud projection. In the Classic preset, this is 26 bars. This means the Chikou always looks back the same distance, regardless of current market conditions.</w:t>
      </w:r>
    </w:p>
    <w:p>
      <w:pPr>
        <w:spacing w:before="60" w:after="60"/>
      </w:pPr>
      <w:r>
        <w:rPr>
          <w:color w:val="E0E0E0"/>
        </w:rPr>
        <w:t xml:space="preserve">This is the traditional approach. Hosoda chose 26 bars because it represents one trading month in the original 6-day Japanese market week. The number 26 appears throughout his work as a fundamental cycle — it is one of the Kihon Sūchi (basic numbers) in Time Theory.</w:t>
      </w:r>
    </w:p>
    <w:p>
      <w:pPr>
        <w:spacing w:before="60" w:after="60"/>
      </w:pPr>
      <w:r>
        <w:rPr>
          <w:color w:val="E0E0E0"/>
        </w:rPr>
        <w:t xml:space="preserve">Fixed mode is recommended for:</w:t>
      </w:r>
    </w:p>
    <w:p>
      <w:pPr>
        <w:spacing w:before="40" w:after="40"/>
        <w:ind w:left="360"/>
      </w:pPr>
      <w:r>
        <w:rPr>
          <w:color w:val="26A69A"/>
        </w:rPr>
        <w:t xml:space="preserve">•  </w:t>
      </w:r>
      <w:r>
        <w:rPr>
          <w:color w:val="E0E0E0"/>
        </w:rPr>
        <w:t xml:space="preserve">Traditional Ichimoku analysis where consistency is important</w:t>
      </w:r>
    </w:p>
    <w:p>
      <w:pPr>
        <w:spacing w:before="40" w:after="40"/>
        <w:ind w:left="360"/>
      </w:pPr>
      <w:r>
        <w:rPr>
          <w:color w:val="26A69A"/>
        </w:rPr>
        <w:t xml:space="preserve">•  </w:t>
      </w:r>
      <w:r>
        <w:rPr>
          <w:color w:val="E0E0E0"/>
        </w:rPr>
        <w:t xml:space="preserve">Comparing your chart with other Ichimoku users who use standard parameters</w:t>
      </w:r>
    </w:p>
    <w:p>
      <w:pPr>
        <w:spacing w:before="40" w:after="40"/>
        <w:ind w:left="360"/>
      </w:pPr>
      <w:r>
        <w:rPr>
          <w:color w:val="26A69A"/>
        </w:rPr>
        <w:t xml:space="preserve">•  </w:t>
      </w:r>
      <w:r>
        <w:rPr>
          <w:color w:val="E0E0E0"/>
        </w:rPr>
        <w:t xml:space="preserve">Time Theory analysis where the Chikou offset must match the Kihon cycle numbers</w:t>
      </w:r>
    </w:p>
    <w:p>
      <w:pPr>
        <w:spacing w:before="60" w:after="60"/>
      </w:pPr>
      <w:r>
        <w:rPr>
          <w:b/>
          <w:bCs/>
          <w:color w:val="FFFFFF"/>
        </w:rPr>
        <w:t xml:space="preserve">Adaptive Mode (Dynamic)</w:t>
      </w:r>
    </w:p>
    <w:p>
      <w:pPr>
        <w:spacing w:before="60" w:after="60"/>
      </w:pPr>
      <w:r>
        <w:rPr>
          <w:color w:val="E0E0E0"/>
        </w:rPr>
        <w:t xml:space="preserve">In Adaptive mode, the Chikou Span offset adjusts dynamically based on market conditions. Instead of always looking back the same distance, the offset contracts when the adaptive filters (Volume, ATR, Chikou Trend) confirm strong conditions, and expands when they do not.</w:t>
      </w:r>
    </w:p>
    <w:p>
      <w:pPr>
        <w:spacing w:before="60" w:after="60"/>
      </w:pPr>
      <w:r>
        <w:rPr>
          <w:color w:val="E0E0E0"/>
        </w:rPr>
        <w:t xml:space="preserve">This creates a Chikou Span that is more responsive in trending markets and more conservative in ranging markets. The tradeoff is that the offset distance changes over time, which means the historical reference point is not consistent — the Chikou may be comparing today's price to 22 bars ago on one day and 35 bars ago the next.</w:t>
      </w:r>
    </w:p>
    <w:p>
      <w:pPr>
        <w:spacing w:before="60" w:after="60"/>
      </w:pPr>
      <w:r>
        <w:rPr>
          <w:color w:val="E0E0E0"/>
        </w:rPr>
        <w:t xml:space="preserve">Because the offset changes dynamically, the Adaptive mode uses a special line-based rendering system instead of the standard plot offset. The indicator intelligently connects consecutive points, handling gaps that occur when the offset shifts. If the gap between two consecutive plot positions exceeds 10 bars (indicating a large discontinuity in the offset), the connection is skipped to avoid misleading visual artifacts.</w:t>
      </w:r>
    </w:p>
    <w:p>
      <w:pPr>
        <w:spacing w:before="60" w:after="60"/>
      </w:pPr>
      <w:r>
        <w:rPr>
          <w:color w:val="E0E0E0"/>
        </w:rPr>
        <w:t xml:space="preserve">Adaptive mode is recommended for:</w:t>
      </w:r>
    </w:p>
    <w:p>
      <w:pPr>
        <w:spacing w:before="40" w:after="40"/>
        <w:ind w:left="360"/>
      </w:pPr>
      <w:r>
        <w:rPr>
          <w:color w:val="26A69A"/>
        </w:rPr>
        <w:t xml:space="preserve">•  </w:t>
      </w:r>
      <w:r>
        <w:rPr>
          <w:color w:val="E0E0E0"/>
        </w:rPr>
        <w:t xml:space="preserve">Traders who use the Custom preset and want all lines to adapt together</w:t>
      </w:r>
    </w:p>
    <w:p>
      <w:pPr>
        <w:spacing w:before="40" w:after="40"/>
        <w:ind w:left="360"/>
      </w:pPr>
      <w:r>
        <w:rPr>
          <w:color w:val="26A69A"/>
        </w:rPr>
        <w:t xml:space="preserve">•  </w:t>
      </w:r>
      <w:r>
        <w:rPr>
          <w:color w:val="E0E0E0"/>
        </w:rPr>
        <w:t xml:space="preserve">Markets with variable rhythm where a fixed lookback is too rigid</w:t>
      </w:r>
    </w:p>
    <w:p>
      <w:pPr>
        <w:spacing w:before="40" w:after="40"/>
        <w:ind w:left="360"/>
      </w:pPr>
      <w:r>
        <w:rPr>
          <w:color w:val="26A69A"/>
        </w:rPr>
        <w:t xml:space="preserve">•  </w:t>
      </w:r>
      <w:r>
        <w:rPr>
          <w:color w:val="E0E0E0"/>
        </w:rPr>
        <w:t xml:space="preserve">Shorter timeframes where responsiveness is prioritized over orthodoxy</w:t>
      </w:r>
    </w:p>
    <w:p>
      <w:pPr>
        <w:spacing w:before="60" w:after="60"/>
      </w:pPr>
      <w:r>
        <w:rPr>
          <w:b/>
          <w:bCs/>
          <w:color w:val="FFFFFF"/>
        </w:rPr>
        <w:t xml:space="preserve">The default is Adaptive</w:t>
      </w:r>
      <w:r>
        <w:rPr>
          <w:color w:val="E0E0E0"/>
        </w:rPr>
        <w:t xml:space="preserve">, matching the Custom preset's adaptive philosophy. Switch to Fixed if you use a non-Custom preset or if you practice traditional Ichimoku analysis.</w:t>
      </w:r>
    </w:p>
    <w:p>
      <w:pPr>
        <w:pStyle w:val="Heading3"/>
        <w:spacing w:before="240" w:after="80"/>
      </w:pPr>
      <w:r>
        <w:t xml:space="preserve">Line Width</w:t>
      </w:r>
    </w:p>
    <w:p>
      <w:pPr>
        <w:spacing w:before="60" w:after="60"/>
      </w:pPr>
      <w:r>
        <w:rPr>
          <w:color w:val="E0E0E0"/>
        </w:rPr>
        <w:t xml:space="preserve">The Chikou Span line width is independently configurable from 1 to 5, allowing you to give it more or less visual prominence:</w:t>
      </w:r>
    </w:p>
    <w:p>
      <w:pPr>
        <w:spacing w:before="40" w:after="40"/>
        <w:ind w:left="360"/>
      </w:pPr>
      <w:r>
        <w:rPr>
          <w:color w:val="26A69A"/>
        </w:rPr>
        <w:t xml:space="preserve">•  </w:t>
      </w:r>
      <w:r>
        <w:rPr>
          <w:b/>
          <w:bCs/>
          <w:color w:val="FFFFFF"/>
        </w:rPr>
        <w:t xml:space="preserve">1 (default):</w:t>
      </w:r>
      <w:r>
        <w:rPr>
          <w:color w:val="E0E0E0"/>
        </w:rPr>
        <w:t xml:space="preserve"> Thin, matching the Tenkan and Kijun lines. Clean and unobtrusive.</w:t>
      </w:r>
    </w:p>
    <w:p>
      <w:pPr>
        <w:spacing w:before="40" w:after="40"/>
        <w:ind w:left="360"/>
      </w:pPr>
      <w:r>
        <w:rPr>
          <w:color w:val="26A69A"/>
        </w:rPr>
        <w:t xml:space="preserve">•  </w:t>
      </w:r>
      <w:r>
        <w:rPr>
          <w:b/>
          <w:bCs/>
          <w:color w:val="FFFFFF"/>
        </w:rPr>
        <w:t xml:space="preserve">2-3:</w:t>
      </w:r>
      <w:r>
        <w:rPr>
          <w:color w:val="E0E0E0"/>
        </w:rPr>
        <w:t xml:space="preserve"> Medium emphasis. Useful if you rely heavily on the Chikou for confirmation and want it to stand out from the other lines.</w:t>
      </w:r>
    </w:p>
    <w:p>
      <w:pPr>
        <w:spacing w:before="40" w:after="40"/>
        <w:ind w:left="360"/>
      </w:pPr>
      <w:r>
        <w:rPr>
          <w:color w:val="26A69A"/>
        </w:rPr>
        <w:t xml:space="preserve">•  </w:t>
      </w:r>
      <w:r>
        <w:rPr>
          <w:b/>
          <w:bCs/>
          <w:color w:val="FFFFFF"/>
        </w:rPr>
        <w:t xml:space="preserve">4-5:</w:t>
      </w:r>
      <w:r>
        <w:rPr>
          <w:color w:val="E0E0E0"/>
        </w:rPr>
        <w:t xml:space="preserve"> Strong visual prominence. Makes the Chikou the most visible element on the chart.</w:t>
      </w:r>
    </w:p>
    <w:p>
      <w:pPr>
        <w:spacing w:before="60" w:after="60"/>
      </w:pPr>
      <w:r>
        <w:rPr>
          <w:color w:val="E0E0E0"/>
        </w:rPr>
        <w:t xml:space="preserve">This setting applies to both Fixed and Adaptive offset modes.</w:t>
      </w:r>
    </w:p>
    <w:p>
      <w:pPr>
        <w:pStyle w:val="Heading3"/>
        <w:spacing w:before="240" w:after="80"/>
      </w:pPr>
      <w:r>
        <w:t xml:space="preserve">The Chikou as Confirmation Tool</w:t>
      </w:r>
    </w:p>
    <w:p>
      <w:pPr>
        <w:spacing w:before="60" w:after="60"/>
      </w:pPr>
      <w:r>
        <w:rPr>
          <w:color w:val="E0E0E0"/>
        </w:rPr>
        <w:t xml:space="preserve">In practice, the Chikou Span serves as the final check before acting on an Ichimoku signal. The typical confirmation sequence is:</w:t>
      </w:r>
    </w:p>
    <w:p>
      <w:pPr>
        <w:spacing w:before="40" w:after="40"/>
        <w:ind w:left="360"/>
      </w:pPr>
      <w:r>
        <w:rPr>
          <w:b/>
          <w:bCs/>
          <w:color w:val="26A69A"/>
        </w:rPr>
        <w:t xml:space="preserve">1.  </w:t>
      </w:r>
      <w:r>
        <w:rPr>
          <w:b/>
          <w:bCs/>
          <w:color w:val="FFFFFF"/>
        </w:rPr>
        <w:t xml:space="preserve">The Tenkan/Kijun cross</w:t>
      </w:r>
      <w:r>
        <w:rPr>
          <w:color w:val="E0E0E0"/>
        </w:rPr>
        <w:t xml:space="preserve"> identifies a potential trend change</w:t>
      </w:r>
    </w:p>
    <w:p>
      <w:pPr>
        <w:spacing w:before="40" w:after="40"/>
        <w:ind w:left="360"/>
      </w:pPr>
      <w:r>
        <w:rPr>
          <w:b/>
          <w:bCs/>
          <w:color w:val="26A69A"/>
        </w:rPr>
        <w:t xml:space="preserve">2.  </w:t>
      </w:r>
      <w:r>
        <w:rPr>
          <w:b/>
          <w:bCs/>
          <w:color w:val="FFFFFF"/>
        </w:rPr>
        <w:t xml:space="preserve">The Kumo</w:t>
      </w:r>
      <w:r>
        <w:rPr>
          <w:color w:val="E0E0E0"/>
        </w:rPr>
        <w:t xml:space="preserve"> confirms the broader trend context (is price above or below the cloud?)</w:t>
      </w:r>
    </w:p>
    <w:p>
      <w:pPr>
        <w:spacing w:before="40" w:after="40"/>
        <w:ind w:left="360"/>
      </w:pPr>
      <w:r>
        <w:rPr>
          <w:b/>
          <w:bCs/>
          <w:color w:val="26A69A"/>
        </w:rPr>
        <w:t xml:space="preserve">3.  </w:t>
      </w:r>
      <w:r>
        <w:rPr>
          <w:b/>
          <w:bCs/>
          <w:color w:val="FFFFFF"/>
        </w:rPr>
        <w:t xml:space="preserve">The Chikou Span</w:t>
      </w:r>
      <w:r>
        <w:rPr>
          <w:color w:val="E0E0E0"/>
        </w:rPr>
        <w:t xml:space="preserve"> confirms that the current price has genuinely broken past the historical reference — that this is not just a temporary fluctuation within an existing range</w:t>
      </w:r>
    </w:p>
    <w:p>
      <w:pPr>
        <w:spacing w:before="60" w:after="60"/>
      </w:pPr>
      <w:r>
        <w:rPr>
          <w:color w:val="E0E0E0"/>
        </w:rPr>
        <w:t xml:space="preserve">Hosoda's principle was that all five lines should agree before a high-confidence trade is taken. The Chikou Span's agreement is often the last to arrive, because it requires price to have moved far enough to clear past price action. When it does confirm, the signal carries significantly more weight.</w:t>
      </w:r>
    </w:p>
    <w:p>
      <w:pPr>
        <w:spacing w:before="60" w:after="60"/>
      </w:pPr>
      <w:r>
        <w:rPr>
          <w:color w:val="E0E0E0"/>
        </w:rPr>
        <w:t xml:space="preserve">This is why the Chikou appears in multiple roles throughout the indicator: as a visual line on the chart, as a filter in the signal system (Chikou &gt; Price, Chikou Momentum, Chikou Trend), as a factor in the adaptive length engine, and as a scoring component in the panel consensus. It is Hosoda's confirmation mechanism, woven into every layer of analysis.</w:t>
      </w:r>
    </w:p>
    <w:p>
      <w:pPr>
        <w:pStyle w:val="Heading2"/>
        <w:pBdr>
          <w:bottom w:val="single" w:color="00897B" w:sz="2" w:space="4"/>
        </w:pBdr>
        <w:spacing w:before="360" w:after="120"/>
      </w:pPr>
      <w:r>
        <w:t xml:space="preserve">Section 6 — Senkou Span A &amp; B: The Kumo (雲)</w:t>
      </w:r>
    </w:p>
    <w:p>
      <w:pPr>
        <w:spacing w:before="60" w:after="60"/>
      </w:pPr>
      <w:r>
        <w:rPr>
          <w:color w:val="E0E0E0"/>
        </w:rPr>
        <w:t xml:space="preserve">The Kumo — Japanese for "cloud" — is what gives Ichimoku its most distinctive visual signature. It is the shaded area between two lines projected into the future, forming a dynamic zone of support and resistance that exists ahead of current price. No other indicator provides this kind of forward-looking structure, and it is the feature that makes Ichimoku uniquely suited for anticipating where the market may find obstacles or support before it gets there.</w:t>
      </w:r>
    </w:p>
    <w:p>
      <w:pPr>
        <w:pStyle w:val="Heading3"/>
        <w:spacing w:before="240" w:after="80"/>
      </w:pPr>
      <w:r>
        <w:t xml:space="preserve">Senkou Span A: Leading Span A (先行スパンA)</w:t>
      </w:r>
    </w:p>
    <w:p>
      <w:pPr>
        <w:spacing w:before="60" w:after="60"/>
      </w:pPr>
      <w:r>
        <w:rPr>
          <w:color w:val="E0E0E0"/>
        </w:rPr>
        <w:t xml:space="preserve">Senkou Span A is the average of the Tenkan-Sen and the Kijun-Sen, projected forward by the Senkou Span Offset (26 bars in the Classic preset).</w:t>
      </w:r>
    </w:p>
    <w:p>
      <w:pPr>
        <w:spacing w:before="60" w:after="60"/>
      </w:pPr>
      <w:r>
        <w:rPr>
          <w:color w:val="E0E0E0"/>
        </w:rPr>
        <w:t xml:space="preserve">Because it is derived from the two shortest-period lines, Senkou Span A is the more reactive of the two cloud boundaries. It responds relatively quickly to changes in price momentum. When the market makes a sharp move, Senkou Span A is the first cloud line to react.</w:t>
      </w:r>
    </w:p>
    <w:p>
      <w:pPr>
        <w:spacing w:before="60" w:after="60"/>
      </w:pPr>
      <w:r>
        <w:rPr>
          <w:color w:val="E0E0E0"/>
        </w:rPr>
        <w:t xml:space="preserve">Think of it as the "inner edge" of the cloud — the boundary closest to current price action in terms of sensitivity.</w:t>
      </w:r>
    </w:p>
    <w:p>
      <w:pPr>
        <w:pStyle w:val="Heading3"/>
        <w:spacing w:before="240" w:after="80"/>
      </w:pPr>
      <w:r>
        <w:t xml:space="preserve">Senkou Span B: Leading Span B (先行スパンB)</w:t>
      </w:r>
    </w:p>
    <w:p>
      <w:pPr>
        <w:spacing w:before="60" w:after="60"/>
      </w:pPr>
      <w:r>
        <w:rPr>
          <w:color w:val="E0E0E0"/>
        </w:rPr>
        <w:t xml:space="preserve">Senkou Span B is the midpoint between the highest high and the lowest low over the longest lookback period (52 bars in Classic), also projected forward by the same offset.</w:t>
      </w:r>
    </w:p>
    <w:p>
      <w:pPr>
        <w:spacing w:before="60" w:after="60"/>
      </w:pPr>
      <w:r>
        <w:rPr>
          <w:color w:val="E0E0E0"/>
        </w:rPr>
        <w:t xml:space="preserve">Because it uses a much longer lookback, Senkou Span B moves slowly and tends to remain flat for extended periods. It only shifts when price makes a new high or new low within the long lookback window. This makes it the "outer edge" of the cloud — a slower, more structural boundary that represents deep equilibrium.</w:t>
      </w:r>
    </w:p>
    <w:p>
      <w:pPr>
        <w:spacing w:before="60" w:after="60"/>
      </w:pPr>
      <w:r>
        <w:rPr>
          <w:color w:val="E0E0E0"/>
        </w:rPr>
        <w:t xml:space="preserve">When Senkou Span B is flat, it creates a horizontal edge on the cloud. These flat edges are among the most powerful support and resistance levels in Ichimoku analysis. Hosoda observed that price is strongly attracted to flat Senkou Span B levels and that breaks through them tend to be significant and sustained.</w:t>
      </w:r>
    </w:p>
    <w:p>
      <w:pPr>
        <w:pStyle w:val="Heading3"/>
        <w:spacing w:before="240" w:after="80"/>
      </w:pPr>
      <w:r>
        <w:t xml:space="preserve">The Cloud: Where A Meets B</w:t>
      </w:r>
    </w:p>
    <w:p>
      <w:pPr>
        <w:spacing w:before="60" w:after="60"/>
      </w:pPr>
      <w:r>
        <w:rPr>
          <w:color w:val="E0E0E0"/>
        </w:rPr>
        <w:t xml:space="preserve">The Kumo is the area between Senkou Span A and Senkou Span B. Its characteristics provide rich information about market conditions:</w:t>
      </w:r>
    </w:p>
    <w:p>
      <w:pPr>
        <w:spacing w:before="60" w:after="60"/>
      </w:pPr>
      <w:r>
        <w:rPr>
          <w:b/>
          <w:bCs/>
          <w:color w:val="FFFFFF"/>
        </w:rPr>
        <w:t xml:space="preserve">Cloud thickness</w:t>
      </w:r>
      <w:r>
        <w:rPr>
          <w:color w:val="E0E0E0"/>
        </w:rPr>
        <w:t xml:space="preserve"> reflects the strength of the trend that created it. A thick Kumo was produced during a period of strong directional movement (large separation between the short-term and long-term equilibrium). This thickness translates into a strong support or resistance zone — price typically struggles to move through a thick cloud. A thin cloud, on the other hand, indicates that short-term and long-term equilibrium were close together, suggesting a weak or transitional market. Thin clouds are easier for price to break through.</w:t>
      </w:r>
    </w:p>
    <w:p>
      <w:pPr>
        <w:spacing w:before="60" w:after="60"/>
      </w:pPr>
      <w:r>
        <w:rPr>
          <w:b/>
          <w:bCs/>
          <w:color w:val="FFFFFF"/>
        </w:rPr>
        <w:t xml:space="preserve">Cloud color</w:t>
      </w:r>
      <w:r>
        <w:rPr>
          <w:color w:val="E0E0E0"/>
        </w:rPr>
        <w:t xml:space="preserve"> indicates the prevailing bias:</w:t>
      </w:r>
    </w:p>
    <w:p>
      <w:pPr>
        <w:spacing w:before="40" w:after="40"/>
        <w:ind w:left="360"/>
      </w:pPr>
      <w:r>
        <w:rPr>
          <w:color w:val="26A69A"/>
        </w:rPr>
        <w:t xml:space="preserve">•  </w:t>
      </w:r>
      <w:r>
        <w:rPr>
          <w:b/>
          <w:bCs/>
          <w:color w:val="FFFFFF"/>
        </w:rPr>
        <w:t xml:space="preserve">Bullish Kumo (Teal)</w:t>
      </w:r>
      <w:r>
        <w:rPr>
          <w:color w:val="E0E0E0"/>
        </w:rPr>
        <w:t xml:space="preserve"> — Senkou Span A is above Senkou Span B. The short-term average of TK and KJ is higher than the long-term midpoint, indicating upward momentum projected into the future.</w:t>
      </w:r>
    </w:p>
    <w:p>
      <w:pPr>
        <w:spacing w:before="40" w:after="40"/>
        <w:ind w:left="360"/>
      </w:pPr>
      <w:r>
        <w:rPr>
          <w:color w:val="26A69A"/>
        </w:rPr>
        <w:t xml:space="preserve">•  </w:t>
      </w:r>
      <w:r>
        <w:rPr>
          <w:b/>
          <w:bCs/>
          <w:color w:val="FFFFFF"/>
        </w:rPr>
        <w:t xml:space="preserve">Bearish Kumo (Red)</w:t>
      </w:r>
      <w:r>
        <w:rPr>
          <w:color w:val="E0E0E0"/>
        </w:rPr>
        <w:t xml:space="preserve"> — Senkou Span A is below Senkou Span B. Downward momentum is projected forward.</w:t>
      </w:r>
    </w:p>
    <w:p>
      <w:pPr>
        <w:spacing w:before="40" w:after="40"/>
        <w:ind w:left="360"/>
      </w:pPr>
      <w:r>
        <w:rPr>
          <w:color w:val="26A69A"/>
        </w:rPr>
        <w:t xml:space="preserve">•  </w:t>
      </w:r>
      <w:r>
        <w:rPr>
          <w:b/>
          <w:bCs/>
          <w:color w:val="FFFFFF"/>
        </w:rPr>
        <w:t xml:space="preserve">Equilibrium (Neutral)</w:t>
      </w:r>
      <w:r>
        <w:rPr>
          <w:color w:val="E0E0E0"/>
        </w:rPr>
        <w:t xml:space="preserve"> — Senkou Span A and B are at the same level. The market is in perfect balance.</w:t>
      </w:r>
    </w:p>
    <w:p>
      <w:pPr>
        <w:spacing w:before="60" w:after="60"/>
      </w:pPr>
      <w:r>
        <w:rPr>
          <w:b/>
          <w:bCs/>
          <w:color w:val="FFFFFF"/>
        </w:rPr>
        <w:t xml:space="preserve">Price position relative to the Kumo</w:t>
      </w:r>
      <w:r>
        <w:rPr>
          <w:color w:val="E0E0E0"/>
        </w:rPr>
        <w:t xml:space="preserve"> is one of the most fundamental Ichimoku readings:</w:t>
      </w:r>
    </w:p>
    <w:p>
      <w:pPr>
        <w:spacing w:before="40" w:after="40"/>
        <w:ind w:left="360"/>
      </w:pPr>
      <w:r>
        <w:rPr>
          <w:color w:val="26A69A"/>
        </w:rPr>
        <w:t xml:space="preserve">•  </w:t>
      </w:r>
      <w:r>
        <w:rPr>
          <w:b/>
          <w:bCs/>
          <w:color w:val="FFFFFF"/>
        </w:rPr>
        <w:t xml:space="preserve">Price above the Kumo</w:t>
      </w:r>
      <w:r>
        <w:rPr>
          <w:color w:val="E0E0E0"/>
        </w:rPr>
        <w:t xml:space="preserve"> — Bullish. The market is trading above both projected equilibrium lines. The Kumo acts as a support floor beneath price. This is the only state where the bullish "Price &gt; Kumo" condition is confirmed.</w:t>
      </w:r>
    </w:p>
    <w:p>
      <w:pPr>
        <w:spacing w:before="40" w:after="40"/>
        <w:ind w:left="360"/>
      </w:pPr>
      <w:r>
        <w:rPr>
          <w:color w:val="26A69A"/>
        </w:rPr>
        <w:t xml:space="preserve">•  </w:t>
      </w:r>
      <w:r>
        <w:rPr>
          <w:b/>
          <w:bCs/>
          <w:color w:val="FFFFFF"/>
        </w:rPr>
        <w:t xml:space="preserve">Price below the Kumo</w:t>
      </w:r>
      <w:r>
        <w:rPr>
          <w:color w:val="E0E0E0"/>
        </w:rPr>
        <w:t xml:space="preserve"> — Bearish. The market is below both projected equilibrium lines. The Kumo acts as a resistance ceiling above price.</w:t>
      </w:r>
    </w:p>
    <w:p>
      <w:pPr>
        <w:spacing w:before="40" w:after="40"/>
        <w:ind w:left="360"/>
      </w:pPr>
      <w:r>
        <w:rPr>
          <w:color w:val="26A69A"/>
        </w:rPr>
        <w:t xml:space="preserve">•  </w:t>
      </w:r>
      <w:r>
        <w:rPr>
          <w:b/>
          <w:bCs/>
          <w:color w:val="FFFFFF"/>
        </w:rPr>
        <w:t xml:space="preserve">Price inside the Kumo</w:t>
      </w:r>
      <w:r>
        <w:rPr>
          <w:color w:val="E0E0E0"/>
        </w:rPr>
        <w:t xml:space="preserve"> — The market is caught between the two equilibrium levels. In classical Ichimoku theory, Hosoda considered this a transitional zone where trend direction is uncertain. However, this indicator applies a deliberately conservative interpretation: once price drops below the top edge of the cloud, it is already treated as a bearish signal by the signal system. The logic is that losing the support of the Kumo top is itself a sign of weakness — waiting for price to break through the entire cloud before acknowledging bearish pressure would be too late. Only a full breakout above the Kumo top confirms bullish bias. The consensus panel uses a more nuanced reading: it scores price above the Kumo as bullish, below the Kumo as bearish, and inside the Kumo as neutral — giving you both perspectives simultaneously.</w:t>
      </w:r>
    </w:p>
    <w:p>
      <w:pPr>
        <w:pStyle w:val="Heading3"/>
        <w:spacing w:before="240" w:after="80"/>
      </w:pPr>
      <w:r>
        <w:t xml:space="preserve">The Kumo Twist</w:t>
      </w:r>
    </w:p>
    <w:p>
      <w:pPr>
        <w:spacing w:before="60" w:after="60"/>
      </w:pPr>
      <w:r>
        <w:rPr>
          <w:color w:val="E0E0E0"/>
        </w:rPr>
        <w:t xml:space="preserve">A Kumo Twist occurs when Senkou Span A crosses Senkou Span B, causing the cloud to change color. This is a significant event because it represents a shift in the projected equilibrium — the forward-looking bias has changed from bullish to bearish or vice versa.</w:t>
      </w:r>
    </w:p>
    <w:p>
      <w:pPr>
        <w:spacing w:before="60" w:after="60"/>
      </w:pPr>
      <w:r>
        <w:rPr>
          <w:color w:val="E0E0E0"/>
        </w:rPr>
        <w:t xml:space="preserve">Because the cloud is projected ahead of current price, Kumo Twists appear in the future portion of the chart. This gives you advance notice that the projected equilibrium is about to shift. A bullish-to-bearish twist appearing several bars ahead warns that the structural support provided by the cloud is weakening even if current price action still looks strong.</w:t>
      </w:r>
    </w:p>
    <w:p>
      <w:pPr>
        <w:spacing w:before="60" w:after="60"/>
      </w:pPr>
      <w:r>
        <w:rPr>
          <w:b/>
          <w:bCs/>
          <w:color w:val="FFFFFF"/>
        </w:rPr>
        <w:t xml:space="preserve">Reading the twist:</w:t>
      </w:r>
    </w:p>
    <w:p>
      <w:pPr>
        <w:spacing w:before="40" w:after="40"/>
        <w:ind w:left="360"/>
      </w:pPr>
      <w:r>
        <w:rPr>
          <w:color w:val="26A69A"/>
        </w:rPr>
        <w:t xml:space="preserve">•  </w:t>
      </w:r>
      <w:r>
        <w:rPr>
          <w:color w:val="E0E0E0"/>
        </w:rPr>
        <w:t xml:space="preserve">A twist from bearish to bullish (red → teal) in the projected cloud suggests improving conditions ahead. The projected support/resistance structure is shifting in favor of buyers.</w:t>
      </w:r>
    </w:p>
    <w:p>
      <w:pPr>
        <w:spacing w:before="40" w:after="40"/>
        <w:ind w:left="360"/>
      </w:pPr>
      <w:r>
        <w:rPr>
          <w:color w:val="26A69A"/>
        </w:rPr>
        <w:t xml:space="preserve">•  </w:t>
      </w:r>
      <w:r>
        <w:rPr>
          <w:color w:val="E0E0E0"/>
        </w:rPr>
        <w:t xml:space="preserve">A twist from bullish to bearish (teal → red) suggests deteriorating conditions. The projected structure is shifting in favor of sellers.</w:t>
      </w:r>
    </w:p>
    <w:p>
      <w:pPr>
        <w:spacing w:before="40" w:after="40"/>
        <w:ind w:left="360"/>
      </w:pPr>
      <w:r>
        <w:rPr>
          <w:color w:val="26A69A"/>
        </w:rPr>
        <w:t xml:space="preserve">•  </w:t>
      </w:r>
      <w:r>
        <w:rPr>
          <w:color w:val="E0E0E0"/>
        </w:rPr>
        <w:t xml:space="preserve">The location of the twist matters — twists that occur at the same time as a price breakout or a TK/KJ cross are more significant than isolated twists.</w:t>
      </w:r>
    </w:p>
    <w:p>
      <w:pPr>
        <w:spacing w:before="60" w:after="60"/>
      </w:pPr>
      <w:r>
        <w:rPr>
          <w:color w:val="E0E0E0"/>
        </w:rPr>
        <w:t xml:space="preserve">The Kumo Twist is one of the five signals tracked by the consensus panel. Its strength qualification depends on whether the twist direction aligns with price position relative to the Kumo (see Section 20 — Panel).</w:t>
      </w:r>
    </w:p>
    <w:p>
      <w:pPr>
        <w:pStyle w:val="Heading3"/>
        <w:spacing w:before="240" w:after="80"/>
      </w:pPr>
      <w:r>
        <w:t xml:space="preserve">The Senkou Span Offset</w:t>
      </w:r>
    </w:p>
    <w:p>
      <w:pPr>
        <w:spacing w:before="60" w:after="60"/>
      </w:pPr>
      <w:r>
        <w:rPr>
          <w:color w:val="E0E0E0"/>
        </w:rPr>
        <w:t xml:space="preserve">The offset determines how far into the future the cloud is projected. In the Classic preset, this is 26 bars — the same fundamental cycle number used throughout Hosoda's work.</w:t>
      </w:r>
    </w:p>
    <w:p>
      <w:pPr>
        <w:spacing w:before="60" w:after="60"/>
      </w:pPr>
      <w:r>
        <w:rPr>
          <w:color w:val="E0E0E0"/>
        </w:rPr>
        <w:t xml:space="preserve">Each preset uses a different offset matched to its market assumptions:</w:t>
      </w:r>
    </w:p>
    <w:p>
      <w:pPr>
        <w:spacing w:before="40" w:after="40"/>
        <w:ind w:left="360"/>
      </w:pPr>
      <w:r>
        <w:rPr>
          <w:color w:val="26A69A"/>
        </w:rPr>
        <w:t xml:space="preserve">•  </w:t>
      </w:r>
      <w:r>
        <w:rPr>
          <w:b/>
          <w:bCs/>
          <w:color w:val="FFFFFF"/>
        </w:rPr>
        <w:t xml:space="preserve">Classic:</w:t>
      </w:r>
      <w:r>
        <w:rPr>
          <w:color w:val="E0E0E0"/>
        </w:rPr>
        <w:t xml:space="preserve"> 26 bars (one trading month in 6-day markets)</w:t>
      </w:r>
    </w:p>
    <w:p>
      <w:pPr>
        <w:spacing w:before="40" w:after="40"/>
        <w:ind w:left="360"/>
      </w:pPr>
      <w:r>
        <w:rPr>
          <w:color w:val="26A69A"/>
        </w:rPr>
        <w:t xml:space="preserve">•  </w:t>
      </w:r>
      <w:r>
        <w:rPr>
          <w:b/>
          <w:bCs/>
          <w:color w:val="FFFFFF"/>
        </w:rPr>
        <w:t xml:space="preserve">5D:</w:t>
      </w:r>
      <w:r>
        <w:rPr>
          <w:color w:val="E0E0E0"/>
        </w:rPr>
        <w:t xml:space="preserve"> 22 bars (one trading month in 5-day markets)</w:t>
      </w:r>
    </w:p>
    <w:p>
      <w:pPr>
        <w:spacing w:before="40" w:after="40"/>
        <w:ind w:left="360"/>
      </w:pPr>
      <w:r>
        <w:rPr>
          <w:color w:val="26A69A"/>
        </w:rPr>
        <w:t xml:space="preserve">•  </w:t>
      </w:r>
      <w:r>
        <w:rPr>
          <w:b/>
          <w:bCs/>
          <w:color w:val="FFFFFF"/>
        </w:rPr>
        <w:t xml:space="preserve">Crypto:</w:t>
      </w:r>
      <w:r>
        <w:rPr>
          <w:color w:val="E0E0E0"/>
        </w:rPr>
        <w:t xml:space="preserve"> 30 bars (approximately one month in 24/7 markets)</w:t>
      </w:r>
    </w:p>
    <w:p>
      <w:pPr>
        <w:spacing w:before="40" w:after="40"/>
        <w:ind w:left="360"/>
      </w:pPr>
      <w:r>
        <w:rPr>
          <w:color w:val="26A69A"/>
        </w:rPr>
        <w:t xml:space="preserve">•  </w:t>
      </w:r>
      <w:r>
        <w:rPr>
          <w:b/>
          <w:bCs/>
          <w:color w:val="FFFFFF"/>
        </w:rPr>
        <w:t xml:space="preserve">Slow:</w:t>
      </w:r>
      <w:r>
        <w:rPr>
          <w:color w:val="E0E0E0"/>
        </w:rPr>
        <w:t xml:space="preserve"> 60 bars (extended projection for longer-term analysis)</w:t>
      </w:r>
    </w:p>
    <w:p>
      <w:pPr>
        <w:spacing w:before="40" w:after="40"/>
        <w:ind w:left="360"/>
      </w:pPr>
      <w:r>
        <w:rPr>
          <w:color w:val="26A69A"/>
        </w:rPr>
        <w:t xml:space="preserve">•  </w:t>
      </w:r>
      <w:r>
        <w:rPr>
          <w:b/>
          <w:bCs/>
          <w:color w:val="FFFFFF"/>
        </w:rPr>
        <w:t xml:space="preserve">Custom:</w:t>
      </w:r>
      <w:r>
        <w:rPr>
          <w:color w:val="E0E0E0"/>
        </w:rPr>
        <w:t xml:space="preserve"> Uses the value you set in the Adaptive Lengths group</w:t>
      </w:r>
    </w:p>
    <w:p>
      <w:pPr>
        <w:spacing w:before="60" w:after="60"/>
      </w:pPr>
      <w:r>
        <w:rPr>
          <w:color w:val="E0E0E0"/>
        </w:rPr>
        <w:t xml:space="preserve">The offset serves a dual purpose: it projects the cloud forward, and it is also used as the Chikou Span lookback when the Chikou is set to Fixed mode (Section 5). This creates a deliberate symmetry in Hosoda's design — the distance you look forward is the same distance you look backward, creating a balanced temporal framework around current price.</w:t>
      </w:r>
    </w:p>
    <w:p>
      <w:pPr>
        <w:pStyle w:val="Heading3"/>
        <w:spacing w:before="240" w:after="80"/>
      </w:pPr>
      <w:r>
        <w:t xml:space="preserve">Kumo as Support and Resistance</w:t>
      </w:r>
    </w:p>
    <w:p>
      <w:pPr>
        <w:spacing w:before="60" w:after="60"/>
      </w:pPr>
      <w:r>
        <w:rPr>
          <w:color w:val="E0E0E0"/>
        </w:rPr>
        <w:t xml:space="preserve">The Kumo functions as a dynamic support/resistance zone, not just a single level. This is what makes it more nuanced than a simple moving average:</w:t>
      </w:r>
    </w:p>
    <w:p>
      <w:pPr>
        <w:spacing w:before="60" w:after="60"/>
      </w:pPr>
      <w:r>
        <w:rPr>
          <w:b/>
          <w:bCs/>
          <w:color w:val="FFFFFF"/>
        </w:rPr>
        <w:t xml:space="preserve">When price approaches the Kumo from above</w:t>
      </w:r>
      <w:r>
        <w:rPr>
          <w:color w:val="E0E0E0"/>
        </w:rPr>
        <w:t xml:space="preserve"> (in a downtrend or pullback), it first encounters the top edge of the cloud. This is a critical threshold: the moment price drops below the Kumo top, the signal system already shifts to bearish bias. If price continues lower, the bottom edge becomes the last structural support. A break through the bottom edge completes a full Kumo breakdown — often a powerful bearish continuation signal.</w:t>
      </w:r>
    </w:p>
    <w:p>
      <w:pPr>
        <w:spacing w:before="60" w:after="60"/>
      </w:pPr>
      <w:r>
        <w:rPr>
          <w:b/>
          <w:bCs/>
          <w:color w:val="FFFFFF"/>
        </w:rPr>
        <w:t xml:space="preserve">When price approaches from below</w:t>
      </w:r>
      <w:r>
        <w:rPr>
          <w:color w:val="E0E0E0"/>
        </w:rPr>
        <w:t xml:space="preserve"> (in an uptrend or rally), it first encounters the bottom edge. Breaking above it puts price inside the cloud, but this is not yet a bullish confirmation — the signal system still considers price below the Kumo top as bearish bias. Only when price clears the top edge does the full bullish breakout confirm. This asymmetry is intentional: the indicator requires price to fully clear the cloud for a bullish reading, making bullish signals more selective and higher-conviction.</w:t>
      </w:r>
    </w:p>
    <w:p>
      <w:pPr>
        <w:spacing w:before="60" w:after="60"/>
      </w:pPr>
      <w:r>
        <w:rPr>
          <w:b/>
          <w:bCs/>
          <w:color w:val="FFFFFF"/>
        </w:rPr>
        <w:t xml:space="preserve">Flat edges are magnetic.</w:t>
      </w:r>
      <w:r>
        <w:rPr>
          <w:color w:val="E0E0E0"/>
        </w:rPr>
        <w:t xml:space="preserve"> Whenever either Senkou Span line is flat (horizontal), that level acts as a particularly strong attractor. Price tends to gravitate toward flat cloud edges, and significant reactions (bounces or acceleration) often occur at these precise levels.</w:t>
      </w:r>
    </w:p>
    <w:p>
      <w:pPr>
        <w:spacing w:before="60" w:after="60"/>
      </w:pPr>
      <w:r>
        <w:rPr>
          <w:b/>
          <w:bCs/>
          <w:color w:val="FFFFFF"/>
        </w:rPr>
        <w:t xml:space="preserve">Cloud thickness modulates penetration difficulty.</w:t>
      </w:r>
      <w:r>
        <w:rPr>
          <w:color w:val="E0E0E0"/>
        </w:rPr>
        <w:t xml:space="preserve"> A thick cloud requires sustained momentum to break through — brief spikes into the cloud often fail. A thin cloud offers little resistance, and breakouts through thin clouds can happen quickly and with minimal momentum.</w:t>
      </w:r>
    </w:p>
    <w:p>
      <w:pPr>
        <w:pStyle w:val="Heading3"/>
        <w:spacing w:before="240" w:after="80"/>
      </w:pPr>
      <w:r>
        <w:t xml:space="preserve">The Transparency Setting</w:t>
      </w:r>
    </w:p>
    <w:p>
      <w:pPr>
        <w:spacing w:before="60" w:after="60"/>
      </w:pPr>
      <w:r>
        <w:rPr>
          <w:color w:val="E0E0E0"/>
        </w:rPr>
        <w:t xml:space="preserve">The Kumo Fill Transparency controls how visible the cloud shading is, on a scale from 1 (nearly solid, strong visual presence) to 100 (fully invisible, only the Senkou Span lines remain visible).</w:t>
      </w:r>
    </w:p>
    <w:p>
      <w:pPr>
        <w:spacing w:before="60" w:after="60"/>
      </w:pPr>
      <w:r>
        <w:rPr>
          <w:color w:val="E0E0E0"/>
        </w:rPr>
        <w:t xml:space="preserve">The default of 75 provides a subtle background that colors the chart without overwhelming the price action. Lower values (40-60) make the cloud more prominent — useful if the Kumo is central to your analysis. Higher values (80-95) fade the cloud to a hint, allowing other elements like S/R zones or wave patterns to take visual priority.</w:t>
      </w:r>
    </w:p>
    <w:p>
      <w:pPr>
        <w:spacing w:before="60" w:after="60"/>
      </w:pPr>
      <w:r>
        <w:rPr>
          <w:color w:val="E0E0E0"/>
        </w:rPr>
        <w:t xml:space="preserve">If you set the transparency to 100 or disable Kumo Fill entirely, the Senkou Span A and B lines remain visible as individual lines. This can be useful for clean chart analysis where you still want to see where the cloud edges are without the visual weight of the fill.</w:t>
      </w:r>
    </w:p>
    <w:p>
      <w:pPr>
        <w:pStyle w:val="Heading2"/>
        <w:pBdr>
          <w:bottom w:val="single" w:color="00897B" w:sz="2" w:space="4"/>
        </w:pBdr>
        <w:spacing w:before="360" w:after="120"/>
      </w:pPr>
      <w:r>
        <w:t xml:space="preserve">Section 7 — Kumo Fill Styles</w:t>
      </w:r>
    </w:p>
    <w:p>
      <w:pPr>
        <w:spacing w:before="60" w:after="60"/>
      </w:pPr>
      <w:r>
        <w:rPr>
          <w:color w:val="E0E0E0"/>
        </w:rPr>
        <w:t xml:space="preserve">The Kumo fill is the shaded area between Senkou Span A and Senkou Span B. Beyond simply indicating bullish or bearish direction through color, the fill style controls how much information the cloud's appearance conveys. This indicator offers two distinct visual styles, each suited to different analytical approaches.</w:t>
      </w:r>
    </w:p>
    <w:p>
      <w:pPr>
        <w:pStyle w:val="Heading3"/>
        <w:spacing w:before="240" w:after="80"/>
      </w:pPr>
      <w:r>
        <w:t xml:space="preserve">Solid Style</w:t>
      </w:r>
    </w:p>
    <w:p>
      <w:pPr>
        <w:spacing w:before="60" w:after="60"/>
      </w:pPr>
      <w:r>
        <w:rPr>
          <w:color w:val="E0E0E0"/>
        </w:rPr>
        <w:t xml:space="preserve">In Solid mode, the cloud fill uses a single flat color determined solely by the Kumo direction:</w:t>
      </w:r>
    </w:p>
    <w:p>
      <w:pPr>
        <w:spacing w:before="40" w:after="40"/>
        <w:ind w:left="360"/>
      </w:pPr>
      <w:r>
        <w:rPr>
          <w:color w:val="26A69A"/>
        </w:rPr>
        <w:t xml:space="preserve">•  </w:t>
      </w:r>
      <w:r>
        <w:rPr>
          <w:b/>
          <w:bCs/>
          <w:color w:val="FFFFFF"/>
        </w:rPr>
        <w:t xml:space="preserve">Senkou A above Senkou B</w:t>
      </w:r>
      <w:r>
        <w:rPr>
          <w:color w:val="E0E0E0"/>
        </w:rPr>
        <w:t xml:space="preserve"> → Bullish color (teal by default)</w:t>
      </w:r>
    </w:p>
    <w:p>
      <w:pPr>
        <w:spacing w:before="40" w:after="40"/>
        <w:ind w:left="360"/>
      </w:pPr>
      <w:r>
        <w:rPr>
          <w:color w:val="26A69A"/>
        </w:rPr>
        <w:t xml:space="preserve">•  </w:t>
      </w:r>
      <w:r>
        <w:rPr>
          <w:b/>
          <w:bCs/>
          <w:color w:val="FFFFFF"/>
        </w:rPr>
        <w:t xml:space="preserve">Senkou A below Senkou B</w:t>
      </w:r>
      <w:r>
        <w:rPr>
          <w:color w:val="E0E0E0"/>
        </w:rPr>
        <w:t xml:space="preserve"> → Bearish color (red by default)</w:t>
      </w:r>
    </w:p>
    <w:p>
      <w:pPr>
        <w:spacing w:before="40" w:after="40"/>
        <w:ind w:left="360"/>
      </w:pPr>
      <w:r>
        <w:rPr>
          <w:color w:val="26A69A"/>
        </w:rPr>
        <w:t xml:space="preserve">•  </w:t>
      </w:r>
      <w:r>
        <w:rPr>
          <w:b/>
          <w:bCs/>
          <w:color w:val="FFFFFF"/>
        </w:rPr>
        <w:t xml:space="preserve">Senkou A equals Senkou B</w:t>
      </w:r>
      <w:r>
        <w:rPr>
          <w:color w:val="E0E0E0"/>
        </w:rPr>
        <w:t xml:space="preserve"> → Equilibrium color (neutral grey by default)</w:t>
      </w:r>
    </w:p>
    <w:p>
      <w:pPr>
        <w:spacing w:before="60" w:after="60"/>
      </w:pPr>
      <w:r>
        <w:rPr>
          <w:color w:val="E0E0E0"/>
        </w:rPr>
        <w:t xml:space="preserve">The result is a clean, high-contrast cloud where the color tells you one thing: which direction the projected equilibrium favors. A teal cloud means the forward-looking balance leans bullish; a red cloud means it leans bearish. There is no intensity variation — the color is the same whether the cloud is strong or weak, thick or thin.</w:t>
      </w:r>
    </w:p>
    <w:p>
      <w:pPr>
        <w:spacing w:before="60" w:after="60"/>
      </w:pPr>
      <w:r>
        <w:rPr>
          <w:b/>
          <w:bCs/>
          <w:color w:val="FFFFFF"/>
        </w:rPr>
        <w:t xml:space="preserve">When to use Solid:</w:t>
      </w:r>
      <w:r>
        <w:rPr>
          <w:color w:val="E0E0E0"/>
        </w:rPr>
        <w:t xml:space="preserve"> Solid mode is ideal for traders who prefer a clean, uncluttered chart. It works well when the Kumo is used primarily as a directional indicator and a support/resistance zone, without needing to assess the cloud's internal momentum. It is also the better choice on lower timeframes where color fluctuations in Gradient mode can become distracting.</w:t>
      </w:r>
    </w:p>
    <w:p>
      <w:pPr>
        <w:pStyle w:val="Heading3"/>
        <w:spacing w:before="240" w:after="80"/>
      </w:pPr>
      <w:r>
        <w:t xml:space="preserve">Gradient Style</w:t>
      </w:r>
    </w:p>
    <w:p>
      <w:pPr>
        <w:spacing w:before="60" w:after="60"/>
      </w:pPr>
      <w:r>
        <w:rPr>
          <w:color w:val="E0E0E0"/>
        </w:rPr>
        <w:t xml:space="preserve">Gradient mode adds a second dimension to the cloud fill: strength. Instead of a flat color, the fill smoothly transitions between the equilibrium color (neutral) and the full directional color (teal or red), based on how much momentum the Kumo itself carries.</w:t>
      </w:r>
    </w:p>
    <w:p>
      <w:pPr>
        <w:spacing w:before="60" w:after="60"/>
      </w:pPr>
      <w:r>
        <w:rPr>
          <w:color w:val="E0E0E0"/>
        </w:rPr>
        <w:t xml:space="preserve">The gradient intensity is driven by an RSI calculation applied to the Kumo's midpoint — the average of Senkou Span A and Senkou Span B. This midpoint RSI measures whether the center of the cloud has been rising or falling over a 14-period window:</w:t>
      </w:r>
    </w:p>
    <w:p>
      <w:pPr>
        <w:spacing w:before="40" w:after="40"/>
        <w:ind w:left="360"/>
      </w:pPr>
      <w:r>
        <w:rPr>
          <w:color w:val="26A69A"/>
        </w:rPr>
        <w:t xml:space="preserve">•  </w:t>
      </w:r>
      <w:r>
        <w:rPr>
          <w:b/>
          <w:bCs/>
          <w:color w:val="FFFFFF"/>
        </w:rPr>
        <w:t xml:space="preserve">Low RSI</w:t>
      </w:r>
      <w:r>
        <w:rPr>
          <w:color w:val="E0E0E0"/>
        </w:rPr>
        <w:t xml:space="preserve"> (cloud midpoint has been declining) → The fill fades toward the neutral equilibrium color, indicating the cloud's directional conviction is weak or fading.</w:t>
      </w:r>
    </w:p>
    <w:p>
      <w:pPr>
        <w:spacing w:before="40" w:after="40"/>
        <w:ind w:left="360"/>
      </w:pPr>
      <w:r>
        <w:rPr>
          <w:color w:val="26A69A"/>
        </w:rPr>
        <w:t xml:space="preserve">•  </w:t>
      </w:r>
      <w:r>
        <w:rPr>
          <w:b/>
          <w:bCs/>
          <w:color w:val="FFFFFF"/>
        </w:rPr>
        <w:t xml:space="preserve">High RSI</w:t>
      </w:r>
      <w:r>
        <w:rPr>
          <w:color w:val="E0E0E0"/>
        </w:rPr>
        <w:t xml:space="preserve"> (cloud midpoint has been rising) → The fill shifts toward the full bullish or bearish color, indicating strong directional momentum within the cloud itself.</w:t>
      </w:r>
    </w:p>
    <w:p>
      <w:pPr>
        <w:spacing w:before="60" w:after="60"/>
      </w:pPr>
      <w:r>
        <w:rPr>
          <w:color w:val="E0E0E0"/>
        </w:rPr>
        <w:t xml:space="preserve">In a bullish Kumo (A above B), the gradient ranges from neutral grey (weak bullish cloud) to full teal (strong bullish cloud). In a bearish Kumo (B above A), it ranges from neutral grey (weak bearish cloud) to full red (strong bearish cloud).</w:t>
      </w:r>
    </w:p>
    <w:p>
      <w:pPr>
        <w:spacing w:before="60" w:after="60"/>
      </w:pPr>
      <w:r>
        <w:rPr>
          <w:b/>
          <w:bCs/>
          <w:color w:val="FFFFFF"/>
        </w:rPr>
        <w:t xml:space="preserve">What this reveals in practice:</w:t>
      </w:r>
    </w:p>
    <w:p>
      <w:pPr>
        <w:spacing w:before="60" w:after="60"/>
      </w:pPr>
      <w:r>
        <w:rPr>
          <w:color w:val="E0E0E0"/>
        </w:rPr>
        <w:t xml:space="preserve">A thick teal cloud with a strong gradient (vivid teal) tells you that not only is the projected equilibrium bullish, but the cloud's center has been rising — the bullish structure is gaining strength. The same thick teal cloud with a faded gradient (grey-ish teal) tells you that while the cloud is still bullish by direction, its center has stopped rising or has begun to flatten — the bullish momentum within the cloud is weakening. This can serve as an early warning that a Kumo Twist may be approaching, even before the Senkou lines actually cross.</w:t>
      </w:r>
    </w:p>
    <w:p>
      <w:pPr>
        <w:spacing w:before="60" w:after="60"/>
      </w:pPr>
      <w:r>
        <w:rPr>
          <w:color w:val="E0E0E0"/>
        </w:rPr>
        <w:t xml:space="preserve">Conversely, a bearish cloud shifting from vivid red to a faded grey-red suggests that selling pressure within the projected equilibrium is diminishing — conditions for a potential trend reversal may be developing.</w:t>
      </w:r>
    </w:p>
    <w:p>
      <w:pPr>
        <w:spacing w:before="60" w:after="60"/>
      </w:pPr>
      <w:r>
        <w:rPr>
          <w:b/>
          <w:bCs/>
          <w:color w:val="FFFFFF"/>
        </w:rPr>
        <w:t xml:space="preserve">When to use Gradient:</w:t>
      </w:r>
      <w:r>
        <w:rPr>
          <w:color w:val="E0E0E0"/>
        </w:rPr>
        <w:t xml:space="preserve"> Gradient mode is recommended for traders who use the Kumo as a primary analytical tool and want to read its internal momentum. It is particularly useful on Daily and higher timeframes where the cloud evolves slowly enough for the gradient transitions to be meaningful. It is the default fill style.</w:t>
      </w:r>
    </w:p>
    <w:p>
      <w:pPr>
        <w:pStyle w:val="Heading3"/>
        <w:spacing w:before="240" w:after="80"/>
      </w:pPr>
      <w:r>
        <w:t xml:space="preserve">Choosing Between Them</w:t>
      </w:r>
    </w:p>
    <w:p>
      <w:pPr>
        <w:spacing w:before="60" w:after="60"/>
      </w:pPr>
      <w:r>
        <w:rPr>
          <w:color w:val="E0E0E0"/>
        </w:rPr>
        <w:t xml:space="preserve">The choice between Solid and Gradient is purely visual — it does not affect any calculation, signal, or alert in the indicator. Both styles use the same underlying data and the same three customizable colors (Bullish, Bearish, Equilibrium).</w:t>
      </w:r>
    </w:p>
    <w:p>
      <w:pPr>
        <w:spacing w:before="60" w:after="60"/>
      </w:pPr>
      <w:r>
        <w:rPr>
          <w:color w:val="E0E0E0"/>
        </w:rPr>
        <w:t xml:space="preserve">A practical approach: start with </w:t>
      </w:r>
      <w:r>
        <w:rPr>
          <w:b/>
          <w:bCs/>
          <w:color w:val="FFFFFF"/>
        </w:rPr>
        <w:t xml:space="preserve">Gradient</w:t>
      </w:r>
      <w:r>
        <w:rPr>
          <w:color w:val="E0E0E0"/>
        </w:rPr>
        <w:t xml:space="preserve"> (the default) to get the richest visual information from the Kumo. If you find the color variations distracting, or if you trade on lower timeframes where the gradient fluctuates too rapidly to be useful, switch to </w:t>
      </w:r>
      <w:r>
        <w:rPr>
          <w:b/>
          <w:bCs/>
          <w:color w:val="FFFFFF"/>
        </w:rPr>
        <w:t xml:space="preserve">Solid</w:t>
      </w:r>
      <w:r>
        <w:rPr>
          <w:color w:val="E0E0E0"/>
        </w:rPr>
        <w:t xml:space="preserve"> for a cleaner reading.</w:t>
      </w:r>
    </w:p>
    <w:p>
      <w:pPr>
        <w:spacing w:before="60" w:after="60"/>
      </w:pPr>
      <w:r>
        <w:rPr>
          <w:color w:val="E0E0E0"/>
        </w:rPr>
        <w:t xml:space="preserve">Some traders also adjust the Kumo Fill Transparency in combination with the fill style. A lower transparency (40-60) with Gradient mode makes the cloud a prominent visual element with rich color information. A higher transparency (80-90) with Solid mode creates a subtle directional hint in the background that does not compete with other chart elements like S/R zones or wave patterns.</w:t>
      </w:r>
    </w:p>
    <w:p>
      <w:r>
        <w:br w:type="page"/>
      </w:r>
    </w:p>
    <w:p>
      <w:pPr>
        <w:spacing w:before="1200"/>
      </w:pPr>
    </w:p>
    <w:p>
      <w:pPr>
        <w:pBdr>
          <w:top w:val="single" w:color="26A69A" w:sz="6" w:space="8"/>
          <w:bottom w:val="single" w:color="26A69A" w:sz="6" w:space="8"/>
        </w:pBdr>
        <w:spacing w:before="200" w:after="200"/>
        <w:jc w:val="center"/>
      </w:pPr>
    </w:p>
    <w:p>
      <w:pPr>
        <w:pStyle w:val="Heading1"/>
        <w:jc w:val="center"/>
      </w:pPr>
      <w:r>
        <w:t xml:space="preserve">PART III — SIGNALS &amp; ZONES</w:t>
      </w:r>
    </w:p>
    <w:p>
      <w:pPr>
        <w:pBdr>
          <w:top w:val="single" w:color="26A69A" w:sz="6" w:space="8"/>
        </w:pBdr>
        <w:spacing w:before="200"/>
        <w:jc w:val="center"/>
      </w:pPr>
    </w:p>
    <w:p>
      <w:pPr>
        <w:pStyle w:val="Heading2"/>
        <w:pBdr>
          <w:bottom w:val="single" w:color="00897B" w:sz="2" w:space="4"/>
        </w:pBdr>
        <w:spacing w:before="360" w:after="120"/>
      </w:pPr>
      <w:r>
        <w:t xml:space="preserve">Section 8 — Presets &amp; Adaptive Lengths</w:t>
      </w:r>
    </w:p>
    <w:p>
      <w:pPr>
        <w:spacing w:before="60" w:after="60"/>
      </w:pPr>
      <w:r>
        <w:rPr>
          <w:color w:val="E0E0E0"/>
        </w:rPr>
        <w:t xml:space="preserve">This section explains the two fundamentally different ways the indicator can operate: with fixed traditional parameters, or with dynamic lengths that adapt to market conditions in real time. Understanding this choice is important because it affects every line on the chart, the signal system, and the panel consensus.</w:t>
      </w:r>
    </w:p>
    <w:p>
      <w:pPr>
        <w:pStyle w:val="Heading3"/>
        <w:spacing w:before="240" w:after="80"/>
      </w:pPr>
      <w:r>
        <w:t xml:space="preserve">The Five Presets</w:t>
      </w:r>
    </w:p>
    <w:p>
      <w:pPr>
        <w:spacing w:before="60" w:after="60"/>
      </w:pPr>
      <w:r>
        <w:rPr>
          <w:color w:val="E0E0E0"/>
        </w:rPr>
        <w:t xml:space="preserve">The Preset selector in the Ichimoku Core group determines which set of lookback periods drives the entire indicator. Four presets use fixed values; one activates the adaptive engine.</w:t>
      </w:r>
    </w:p>
    <w:p>
      <w:pPr>
        <w:spacing w:before="60" w:after="60"/>
      </w:pPr>
      <w:r>
        <w:rPr>
          <w:b/>
          <w:bCs/>
          <w:color w:val="FFFFFF"/>
        </w:rPr>
        <w:t xml:space="preserve">Classic (9/26/52/26)</w:t>
      </w:r>
    </w:p>
    <w:p>
      <w:pPr>
        <w:spacing w:before="60" w:after="60"/>
      </w:pPr>
      <w:r>
        <w:rPr>
          <w:color w:val="E0E0E0"/>
        </w:rPr>
        <w:t xml:space="preserve">The original Hosoda parameters. These numbers were chosen for the Japanese stock market in an era when markets traded 6 days per week:</w:t>
      </w:r>
    </w:p>
    <w:p>
      <w:pPr>
        <w:spacing w:before="40" w:after="40"/>
        <w:ind w:left="360"/>
      </w:pPr>
      <w:r>
        <w:rPr>
          <w:color w:val="26A69A"/>
        </w:rPr>
        <w:t xml:space="preserve">•  </w:t>
      </w:r>
      <w:r>
        <w:rPr>
          <w:color w:val="E0E0E0"/>
        </w:rPr>
        <w:t xml:space="preserve">Tenkan: 9 (approximately 1.5 trading weeks)</w:t>
      </w:r>
    </w:p>
    <w:p>
      <w:pPr>
        <w:spacing w:before="40" w:after="40"/>
        <w:ind w:left="360"/>
      </w:pPr>
      <w:r>
        <w:rPr>
          <w:color w:val="26A69A"/>
        </w:rPr>
        <w:t xml:space="preserve">•  </w:t>
      </w:r>
      <w:r>
        <w:rPr>
          <w:color w:val="E0E0E0"/>
        </w:rPr>
        <w:t xml:space="preserve">Kijun: 26 (one trading month)</w:t>
      </w:r>
    </w:p>
    <w:p>
      <w:pPr>
        <w:spacing w:before="40" w:after="40"/>
        <w:ind w:left="360"/>
      </w:pPr>
      <w:r>
        <w:rPr>
          <w:color w:val="26A69A"/>
        </w:rPr>
        <w:t xml:space="preserve">•  </w:t>
      </w:r>
      <w:r>
        <w:rPr>
          <w:color w:val="E0E0E0"/>
        </w:rPr>
        <w:t xml:space="preserve">Senkou B: 52 (two trading months)</w:t>
      </w:r>
    </w:p>
    <w:p>
      <w:pPr>
        <w:spacing w:before="40" w:after="40"/>
        <w:ind w:left="360"/>
      </w:pPr>
      <w:r>
        <w:rPr>
          <w:color w:val="26A69A"/>
        </w:rPr>
        <w:t xml:space="preserve">•  </w:t>
      </w:r>
      <w:r>
        <w:rPr>
          <w:color w:val="E0E0E0"/>
        </w:rPr>
        <w:t xml:space="preserve">Offset: 26 (one trading month forward and backward)</w:t>
      </w:r>
    </w:p>
    <w:p>
      <w:pPr>
        <w:spacing w:before="60" w:after="60"/>
      </w:pPr>
      <w:r>
        <w:rPr>
          <w:color w:val="E0E0E0"/>
        </w:rPr>
        <w:t xml:space="preserve">Classic is the universal reference. Every Ichimoku textbook, every educational video, and most traders worldwide use these numbers. If you are learning Ichimoku for the first time, Classic is where to start.</w:t>
      </w:r>
    </w:p>
    <w:p>
      <w:pPr>
        <w:spacing w:before="60" w:after="60"/>
      </w:pPr>
      <w:r>
        <w:rPr>
          <w:b/>
          <w:bCs/>
          <w:color w:val="FFFFFF"/>
        </w:rPr>
        <w:t xml:space="preserve">5D (8/22/44/22)</w:t>
      </w:r>
    </w:p>
    <w:p>
      <w:pPr>
        <w:spacing w:before="60" w:after="60"/>
      </w:pPr>
      <w:r>
        <w:rPr>
          <w:color w:val="E0E0E0"/>
        </w:rPr>
        <w:t xml:space="preserve">An adaptation for modern 5-day trading weeks. The ratios are preserved from Classic, but the numbers are scaled down to reflect 5-day weeks instead of 6-day:</w:t>
      </w:r>
    </w:p>
    <w:p>
      <w:pPr>
        <w:spacing w:before="40" w:after="40"/>
        <w:ind w:left="360"/>
      </w:pPr>
      <w:r>
        <w:rPr>
          <w:color w:val="26A69A"/>
        </w:rPr>
        <w:t xml:space="preserve">•  </w:t>
      </w:r>
      <w:r>
        <w:rPr>
          <w:color w:val="E0E0E0"/>
        </w:rPr>
        <w:t xml:space="preserve">Tenkan: 8 (approximately 1.5 weeks)</w:t>
      </w:r>
    </w:p>
    <w:p>
      <w:pPr>
        <w:spacing w:before="40" w:after="40"/>
        <w:ind w:left="360"/>
      </w:pPr>
      <w:r>
        <w:rPr>
          <w:color w:val="26A69A"/>
        </w:rPr>
        <w:t xml:space="preserve">•  </w:t>
      </w:r>
      <w:r>
        <w:rPr>
          <w:color w:val="E0E0E0"/>
        </w:rPr>
        <w:t xml:space="preserve">Kijun: 22 (one trading month)</w:t>
      </w:r>
    </w:p>
    <w:p>
      <w:pPr>
        <w:spacing w:before="40" w:after="40"/>
        <w:ind w:left="360"/>
      </w:pPr>
      <w:r>
        <w:rPr>
          <w:color w:val="26A69A"/>
        </w:rPr>
        <w:t xml:space="preserve">•  </w:t>
      </w:r>
      <w:r>
        <w:rPr>
          <w:color w:val="E0E0E0"/>
        </w:rPr>
        <w:t xml:space="preserve">Senkou B: 44 (two trading months)</w:t>
      </w:r>
    </w:p>
    <w:p>
      <w:pPr>
        <w:spacing w:before="40" w:after="40"/>
        <w:ind w:left="360"/>
      </w:pPr>
      <w:r>
        <w:rPr>
          <w:color w:val="26A69A"/>
        </w:rPr>
        <w:t xml:space="preserve">•  </w:t>
      </w:r>
      <w:r>
        <w:rPr>
          <w:color w:val="E0E0E0"/>
        </w:rPr>
        <w:t xml:space="preserve">Offset: 22</w:t>
      </w:r>
    </w:p>
    <w:p>
      <w:pPr>
        <w:spacing w:before="60" w:after="60"/>
      </w:pPr>
      <w:r>
        <w:rPr>
          <w:color w:val="E0E0E0"/>
        </w:rPr>
        <w:t xml:space="preserve">A good choice for stocks and forex traders who find Classic slightly too slow on Daily charts. The behavior is very similar to Classic, just marginally more responsive.</w:t>
      </w:r>
    </w:p>
    <w:p>
      <w:pPr>
        <w:spacing w:before="60" w:after="60"/>
      </w:pPr>
      <w:r>
        <w:rPr>
          <w:b/>
          <w:bCs/>
          <w:color w:val="FFFFFF"/>
        </w:rPr>
        <w:t xml:space="preserve">Crypto (10/30/60/30)</w:t>
      </w:r>
    </w:p>
    <w:p>
      <w:pPr>
        <w:spacing w:before="60" w:after="60"/>
      </w:pPr>
      <w:r>
        <w:rPr>
          <w:color w:val="E0E0E0"/>
        </w:rPr>
        <w:t xml:space="preserve">Designed for 24/7 cryptocurrency markets where trading never stops. The extended periods account for the fact that a "month" in crypto contains approximately 30 continuous trading days (no weekends):</w:t>
      </w:r>
    </w:p>
    <w:p>
      <w:pPr>
        <w:spacing w:before="40" w:after="40"/>
        <w:ind w:left="360"/>
      </w:pPr>
      <w:r>
        <w:rPr>
          <w:color w:val="26A69A"/>
        </w:rPr>
        <w:t xml:space="preserve">•  </w:t>
      </w:r>
      <w:r>
        <w:rPr>
          <w:color w:val="E0E0E0"/>
        </w:rPr>
        <w:t xml:space="preserve">Tenkan: 10</w:t>
      </w:r>
    </w:p>
    <w:p>
      <w:pPr>
        <w:spacing w:before="40" w:after="40"/>
        <w:ind w:left="360"/>
      </w:pPr>
      <w:r>
        <w:rPr>
          <w:color w:val="26A69A"/>
        </w:rPr>
        <w:t xml:space="preserve">•  </w:t>
      </w:r>
      <w:r>
        <w:rPr>
          <w:color w:val="E0E0E0"/>
        </w:rPr>
        <w:t xml:space="preserve">Kijun: 30 (one calendar month)</w:t>
      </w:r>
    </w:p>
    <w:p>
      <w:pPr>
        <w:spacing w:before="40" w:after="40"/>
        <w:ind w:left="360"/>
      </w:pPr>
      <w:r>
        <w:rPr>
          <w:color w:val="26A69A"/>
        </w:rPr>
        <w:t xml:space="preserve">•  </w:t>
      </w:r>
      <w:r>
        <w:rPr>
          <w:color w:val="E0E0E0"/>
        </w:rPr>
        <w:t xml:space="preserve">Senkou B: 60 (two calendar months)</w:t>
      </w:r>
    </w:p>
    <w:p>
      <w:pPr>
        <w:spacing w:before="40" w:after="40"/>
        <w:ind w:left="360"/>
      </w:pPr>
      <w:r>
        <w:rPr>
          <w:color w:val="26A69A"/>
        </w:rPr>
        <w:t xml:space="preserve">•  </w:t>
      </w:r>
      <w:r>
        <w:rPr>
          <w:color w:val="E0E0E0"/>
        </w:rPr>
        <w:t xml:space="preserve">Offset: 30</w:t>
      </w:r>
    </w:p>
    <w:p>
      <w:pPr>
        <w:spacing w:before="60" w:after="60"/>
      </w:pPr>
      <w:r>
        <w:rPr>
          <w:color w:val="E0E0E0"/>
        </w:rPr>
        <w:t xml:space="preserve">Use this preset for Bitcoin, Ethereum, and other crypto assets on any timeframe. The longer periods help smooth out the higher volatility typical of crypto markets.</w:t>
      </w:r>
    </w:p>
    <w:p>
      <w:pPr>
        <w:spacing w:before="60" w:after="60"/>
      </w:pPr>
      <w:r>
        <w:rPr>
          <w:b/>
          <w:bCs/>
          <w:color w:val="FFFFFF"/>
        </w:rPr>
        <w:t xml:space="preserve">Slow (20/60/120/60)</w:t>
      </w:r>
    </w:p>
    <w:p>
      <w:pPr>
        <w:spacing w:before="60" w:after="60"/>
      </w:pPr>
      <w:r>
        <w:rPr>
          <w:color w:val="E0E0E0"/>
        </w:rPr>
        <w:t xml:space="preserve">Doubled periods for long-term analysis:</w:t>
      </w:r>
    </w:p>
    <w:p>
      <w:pPr>
        <w:spacing w:before="40" w:after="40"/>
        <w:ind w:left="360"/>
      </w:pPr>
      <w:r>
        <w:rPr>
          <w:color w:val="26A69A"/>
        </w:rPr>
        <w:t xml:space="preserve">•  </w:t>
      </w:r>
      <w:r>
        <w:rPr>
          <w:color w:val="E0E0E0"/>
        </w:rPr>
        <w:t xml:space="preserve">Tenkan: 20</w:t>
      </w:r>
    </w:p>
    <w:p>
      <w:pPr>
        <w:spacing w:before="40" w:after="40"/>
        <w:ind w:left="360"/>
      </w:pPr>
      <w:r>
        <w:rPr>
          <w:color w:val="26A69A"/>
        </w:rPr>
        <w:t xml:space="preserve">•  </w:t>
      </w:r>
      <w:r>
        <w:rPr>
          <w:color w:val="E0E0E0"/>
        </w:rPr>
        <w:t xml:space="preserve">Kijun: 60 (approximately one quarter)</w:t>
      </w:r>
    </w:p>
    <w:p>
      <w:pPr>
        <w:spacing w:before="40" w:after="40"/>
        <w:ind w:left="360"/>
      </w:pPr>
      <w:r>
        <w:rPr>
          <w:color w:val="26A69A"/>
        </w:rPr>
        <w:t xml:space="preserve">•  </w:t>
      </w:r>
      <w:r>
        <w:rPr>
          <w:color w:val="E0E0E0"/>
        </w:rPr>
        <w:t xml:space="preserve">Senkou B: 120 (approximately half a year)</w:t>
      </w:r>
    </w:p>
    <w:p>
      <w:pPr>
        <w:spacing w:before="40" w:after="40"/>
        <w:ind w:left="360"/>
      </w:pPr>
      <w:r>
        <w:rPr>
          <w:color w:val="26A69A"/>
        </w:rPr>
        <w:t xml:space="preserve">•  </w:t>
      </w:r>
      <w:r>
        <w:rPr>
          <w:color w:val="E0E0E0"/>
        </w:rPr>
        <w:t xml:space="preserve">Offset: 60</w:t>
      </w:r>
    </w:p>
    <w:p>
      <w:pPr>
        <w:spacing w:before="60" w:after="60"/>
      </w:pPr>
      <w:r>
        <w:rPr>
          <w:color w:val="E0E0E0"/>
        </w:rPr>
        <w:t xml:space="preserve">Best suited for Weekly or Monthly charts, or for traders who want to filter out everything except major structural trends. On Daily charts, this preset will generate very few signals — only the most significant trend reversals will trigger.</w:t>
      </w:r>
    </w:p>
    <w:p>
      <w:pPr>
        <w:spacing w:before="60" w:after="60"/>
      </w:pPr>
      <w:r>
        <w:rPr>
          <w:b/>
          <w:bCs/>
          <w:color w:val="FFFFFF"/>
        </w:rPr>
        <w:t xml:space="preserve">Custom (Adaptive Lengths)</w:t>
      </w:r>
    </w:p>
    <w:p>
      <w:pPr>
        <w:spacing w:before="60" w:after="60"/>
      </w:pPr>
      <w:r>
        <w:rPr>
          <w:color w:val="E0E0E0"/>
        </w:rPr>
        <w:t xml:space="preserve">The default preset. Instead of using fixed numbers, each Ichimoku line gets its own independent adaptive engine that dynamically adjusts the lookback period based on current market conditions. This is covered in detail below.</w:t>
      </w:r>
    </w:p>
    <w:p>
      <w:pPr>
        <w:pStyle w:val="Heading3"/>
        <w:spacing w:before="240" w:after="80"/>
      </w:pPr>
      <w:r>
        <w:t xml:space="preserve">How Fixed Presets Work</w:t>
      </w:r>
    </w:p>
    <w:p>
      <w:pPr>
        <w:spacing w:before="60" w:after="60"/>
      </w:pPr>
      <w:r>
        <w:rPr>
          <w:color w:val="E0E0E0"/>
        </w:rPr>
        <w:t xml:space="preserve">When you select Classic, 5D, Crypto, or Slow, the indicator uses the corresponding fixed values for all calculations — both on the chart and in the panel. The Adaptive Lengths settings in the settings menu are ignored. The lines behave exactly as they would in any standard Ichimoku implementation using those parameters.</w:t>
      </w:r>
    </w:p>
    <w:p>
      <w:pPr>
        <w:spacing w:before="60" w:after="60"/>
      </w:pPr>
      <w:r>
        <w:rPr>
          <w:color w:val="E0E0E0"/>
        </w:rPr>
        <w:t xml:space="preserve">This mode is straightforward: the numbers are constant, the lines move only because price moves, and the analysis follows orthodox Ichimoku principles.</w:t>
      </w:r>
    </w:p>
    <w:p>
      <w:pPr>
        <w:pStyle w:val="Heading3"/>
        <w:spacing w:before="240" w:after="80"/>
      </w:pPr>
      <w:r>
        <w:t xml:space="preserve">How the Adaptive Engine Works</w:t>
      </w:r>
    </w:p>
    <w:p>
      <w:pPr>
        <w:spacing w:before="60" w:after="60"/>
      </w:pPr>
      <w:r>
        <w:rPr>
          <w:color w:val="E0E0E0"/>
        </w:rPr>
        <w:t xml:space="preserve">When Custom is selected, the indicator activates a dynamic length system for each of the four Ichimoku lines: Tenkan-Sen, Kijun-Sen, Senkou Span B, and Chikou Span. Each line has its own independent engine with its own parameters.</w:t>
      </w:r>
    </w:p>
    <w:p>
      <w:pPr>
        <w:spacing w:before="60" w:after="60"/>
      </w:pPr>
      <w:r>
        <w:rPr>
          <w:b/>
          <w:bCs/>
          <w:color w:val="FFFFFF"/>
        </w:rPr>
        <w:t xml:space="preserve">The core principle:</w:t>
      </w:r>
      <w:r>
        <w:rPr>
          <w:color w:val="E0E0E0"/>
        </w:rPr>
        <w:t xml:space="preserve"> Each line's lookback length oscillates between a minimum and a maximum value based on whether certain market conditions are confirmed. When conditions are favorable (strong trend confirmed), the length contracts toward the minimum — making the line more reactive. When conditions are not confirmed (weak or unclear trend), the length expands toward the maximum — making the line slower and more conservative.</w:t>
      </w:r>
    </w:p>
    <w:p>
      <w:pPr>
        <w:spacing w:before="60" w:after="60"/>
      </w:pPr>
      <w:r>
        <w:rPr>
          <w:color w:val="E0E0E0"/>
        </w:rPr>
        <w:t xml:space="preserve">This creates an indicator that automatically tightens in trending markets (capturing moves more quickly) and loosens in ranging markets (avoiding false signals from noise).</w:t>
      </w:r>
    </w:p>
    <w:p>
      <w:pPr>
        <w:spacing w:before="60" w:after="60"/>
      </w:pPr>
      <w:r>
        <w:rPr>
          <w:b/>
          <w:bCs/>
          <w:color w:val="FFFFFF"/>
        </w:rPr>
        <w:t xml:space="preserve">The three adaptive filters:</w:t>
      </w:r>
    </w:p>
    <w:p>
      <w:pPr>
        <w:spacing w:before="60" w:after="60"/>
      </w:pPr>
      <w:r>
        <w:rPr>
          <w:color w:val="E0E0E0"/>
        </w:rPr>
        <w:t xml:space="preserve">Each line has three independent filters that drive its adaptive behavior. These are the same conditions evaluated for the adaptive length engine, but each line can have them enabled or disabled independently:</w:t>
      </w:r>
    </w:p>
    <w:p>
      <w:pPr>
        <w:spacing w:before="40" w:after="40"/>
        <w:ind w:left="360"/>
      </w:pPr>
      <w:r>
        <w:rPr>
          <w:color w:val="26A69A"/>
        </w:rPr>
        <w:t xml:space="preserve">•  </w:t>
      </w:r>
      <w:r>
        <w:rPr>
          <w:b/>
          <w:bCs/>
          <w:color w:val="FFFFFF"/>
        </w:rPr>
        <w:t xml:space="preserve">Volume</w:t>
      </w:r>
      <w:r>
        <w:rPr>
          <w:color w:val="E0E0E0"/>
        </w:rPr>
        <w:t xml:space="preserve"> — Is the volume oscillator for this line above the breakout threshold? High volume confirms that market participation supports the current move.</w:t>
      </w:r>
    </w:p>
    <w:p>
      <w:pPr>
        <w:spacing w:before="40" w:after="40"/>
        <w:ind w:left="360"/>
      </w:pPr>
      <w:r>
        <w:rPr>
          <w:color w:val="26A69A"/>
        </w:rPr>
        <w:t xml:space="preserve">•  </w:t>
      </w:r>
      <w:r>
        <w:rPr>
          <w:b/>
          <w:bCs/>
          <w:color w:val="FFFFFF"/>
        </w:rPr>
        <w:t xml:space="preserve">ATR</w:t>
      </w:r>
      <w:r>
        <w:rPr>
          <w:color w:val="E0E0E0"/>
        </w:rPr>
        <w:t xml:space="preserve"> — Is fast ATR greater than slow ATR? Expanding volatility confirms that the market is moving with conviction, not just drifting.</w:t>
      </w:r>
    </w:p>
    <w:p>
      <w:pPr>
        <w:spacing w:before="40" w:after="40"/>
        <w:ind w:left="360"/>
      </w:pPr>
      <w:r>
        <w:rPr>
          <w:color w:val="26A69A"/>
        </w:rPr>
        <w:t xml:space="preserve">•  </w:t>
      </w:r>
      <w:r>
        <w:rPr>
          <w:b/>
          <w:bCs/>
          <w:color w:val="FFFFFF"/>
        </w:rPr>
        <w:t xml:space="preserve">Chikou Trend</w:t>
      </w:r>
      <w:r>
        <w:rPr>
          <w:color w:val="E0E0E0"/>
        </w:rPr>
        <w:t xml:space="preserve"> — Has the Chikou Span broken above recent highs (bullish) or below recent lows (bearish)? A Chikou breakout confirms that price has achieved directional separation from its recent history.</w:t>
      </w:r>
    </w:p>
    <w:p>
      <w:pPr>
        <w:spacing w:before="60" w:after="60"/>
      </w:pPr>
      <w:r>
        <w:rPr>
          <w:color w:val="E0E0E0"/>
        </w:rPr>
        <w:t xml:space="preserve">When the enabled filters all confirm, the length contracts toward Min. When they do not, it expands toward Max. The filters use AND logic: all enabled filters must agree for contraction to occur. If even one enabled filter disagrees, the length expands.</w:t>
      </w:r>
    </w:p>
    <w:p>
      <w:pPr>
        <w:spacing w:before="60" w:after="60"/>
      </w:pPr>
      <w:r>
        <w:rPr>
          <w:b/>
          <w:bCs/>
          <w:color w:val="FFFFFF"/>
        </w:rPr>
        <w:t xml:space="preserve">Important:</w:t>
      </w:r>
      <w:r>
        <w:rPr>
          <w:color w:val="E0E0E0"/>
        </w:rPr>
        <w:t xml:space="preserve"> If all three filters are disabled for a given line, the length stays at its maximum value permanently — there is no contraction mechanism without at least one active filter.</w:t>
      </w:r>
    </w:p>
    <w:p>
      <w:pPr>
        <w:spacing w:before="60" w:after="60"/>
      </w:pPr>
      <w:r>
        <w:rPr>
          <w:b/>
          <w:bCs/>
          <w:color w:val="FFFFFF"/>
        </w:rPr>
        <w:t xml:space="preserve">Per-line parameters:</w:t>
      </w:r>
    </w:p>
    <w:p>
      <w:pPr>
        <w:spacing w:before="60" w:after="60"/>
      </w:pPr>
      <w:r>
        <w:rPr>
          <w:color w:val="E0E0E0"/>
        </w:rPr>
        <w:t xml:space="preserve">Each line (Tenkan, Kijun, Chikou, Senkou) has three dedicated settings in the Adaptive Lengths group:</w:t>
      </w:r>
    </w:p>
    <w:p>
      <w:pPr>
        <w:spacing w:before="40" w:after="40"/>
        <w:ind w:left="360"/>
      </w:pPr>
      <w:r>
        <w:rPr>
          <w:color w:val="26A69A"/>
        </w:rPr>
        <w:t xml:space="preserve">•  </w:t>
      </w:r>
      <w:r>
        <w:rPr>
          <w:b/>
          <w:bCs/>
          <w:color w:val="FFFFFF"/>
        </w:rPr>
        <w:t xml:space="preserve">Min Length</w:t>
      </w:r>
      <w:r>
        <w:rPr>
          <w:color w:val="E0E0E0"/>
        </w:rPr>
        <w:t xml:space="preserve"> — The shortest lookback the line can reach. This is the "fast" end of the range. The line contracts toward this value when all adaptive filters confirm.</w:t>
      </w:r>
    </w:p>
    <w:p>
      <w:pPr>
        <w:spacing w:before="40" w:after="40"/>
        <w:ind w:left="360"/>
      </w:pPr>
      <w:r>
        <w:rPr>
          <w:color w:val="26A69A"/>
        </w:rPr>
        <w:t xml:space="preserve">•  </w:t>
      </w:r>
      <w:r>
        <w:rPr>
          <w:b/>
          <w:bCs/>
          <w:color w:val="FFFFFF"/>
        </w:rPr>
        <w:t xml:space="preserve">Max Length</w:t>
      </w:r>
      <w:r>
        <w:rPr>
          <w:color w:val="E0E0E0"/>
        </w:rPr>
        <w:t xml:space="preserve"> — The longest lookback. This is the "slow" end. The line expands toward this value when filters do not confirm.</w:t>
      </w:r>
    </w:p>
    <w:p>
      <w:pPr>
        <w:spacing w:before="40" w:after="40"/>
        <w:ind w:left="360"/>
      </w:pPr>
      <w:r>
        <w:rPr>
          <w:color w:val="26A69A"/>
        </w:rPr>
        <w:t xml:space="preserve">•  </w:t>
      </w:r>
      <w:r>
        <w:rPr>
          <w:b/>
          <w:bCs/>
          <w:color w:val="FFFFFF"/>
        </w:rPr>
        <w:t xml:space="preserve">Smoothing %</w:t>
      </w:r>
      <w:r>
        <w:rPr>
          <w:color w:val="E0E0E0"/>
        </w:rPr>
        <w:t xml:space="preserve"> — Controls the speed of transition between Min and Max. The default of 96.85% produces gradual, smooth adaptation. Lower values make the length jump more quickly between states. Higher values (closer to 100%) create very slow, almost imperceptible transitions.</w:t>
      </w:r>
    </w:p>
    <w:p>
      <w:pPr>
        <w:spacing w:before="60" w:after="60"/>
      </w:pPr>
      <w:r>
        <w:rPr>
          <w:color w:val="E0E0E0"/>
        </w:rPr>
        <w:t xml:space="preserve">The Smoothing % works symmetrically: the speed at which the length contracts toward Min is the mirror of the speed at which it expands toward Max. This prevents the system from being biased toward either contraction or expansion.</w:t>
      </w:r>
    </w:p>
    <w:p>
      <w:pPr>
        <w:spacing w:before="60" w:after="60"/>
      </w:pPr>
      <w:r>
        <w:rPr>
          <w:b/>
          <w:bCs/>
          <w:color w:val="FFFFFF"/>
        </w:rPr>
        <w:t xml:space="preserve">Reading adaptive lengths in the panel:</w:t>
      </w:r>
    </w:p>
    <w:p>
      <w:pPr>
        <w:spacing w:before="60" w:after="60"/>
      </w:pPr>
      <w:r>
        <w:rPr>
          <w:color w:val="E0E0E0"/>
        </w:rPr>
        <w:t xml:space="preserve">When Custom mode is active, the panel header or Details section displays the current effective lengths in the format "Dyn: 12/28/55/24" — representing the live values for Tenkan/Kijun/Senkou/Offset. These numbers update on every bar, giving you real-time visibility into how the adaptive engine is responding to market conditions.</w:t>
      </w:r>
    </w:p>
    <w:p>
      <w:pPr>
        <w:spacing w:before="60" w:after="60"/>
      </w:pPr>
      <w:r>
        <w:rPr>
          <w:color w:val="E0E0E0"/>
        </w:rPr>
        <w:t xml:space="preserve">In fixed presets, this display shows the static values instead: "9/26/52/26" for Classic, etc.</w:t>
      </w:r>
    </w:p>
    <w:p>
      <w:pPr>
        <w:pStyle w:val="Heading3"/>
        <w:spacing w:before="240" w:after="80"/>
      </w:pPr>
      <w:r>
        <w:t xml:space="preserve">Preset → Panel Only</w:t>
      </w:r>
    </w:p>
    <w:p>
      <w:pPr>
        <w:spacing w:before="60" w:after="60"/>
      </w:pPr>
      <w:r>
        <w:rPr>
          <w:color w:val="E0E0E0"/>
        </w:rPr>
        <w:t xml:space="preserve">This toggle creates a hybrid mode that is particularly useful for advanced analysis. When enabled:</w:t>
      </w:r>
    </w:p>
    <w:p>
      <w:pPr>
        <w:spacing w:before="40" w:after="40"/>
        <w:ind w:left="360"/>
      </w:pPr>
      <w:r>
        <w:rPr>
          <w:color w:val="26A69A"/>
        </w:rPr>
        <w:t xml:space="preserve">•  </w:t>
      </w:r>
      <w:r>
        <w:rPr>
          <w:color w:val="E0E0E0"/>
        </w:rPr>
        <w:t xml:space="preserve">The </w:t>
      </w:r>
      <w:r>
        <w:rPr>
          <w:b/>
          <w:bCs/>
          <w:color w:val="FFFFFF"/>
        </w:rPr>
        <w:t xml:space="preserve">chart</w:t>
      </w:r>
      <w:r>
        <w:rPr>
          <w:color w:val="E0E0E0"/>
        </w:rPr>
        <w:t xml:space="preserve"> uses Custom adaptive lengths — the lines on your chart respond dynamically to market conditions.</w:t>
      </w:r>
    </w:p>
    <w:p>
      <w:pPr>
        <w:spacing w:before="40" w:after="40"/>
        <w:ind w:left="360"/>
      </w:pPr>
      <w:r>
        <w:rPr>
          <w:color w:val="26A69A"/>
        </w:rPr>
        <w:t xml:space="preserve">•  </w:t>
      </w:r>
      <w:r>
        <w:rPr>
          <w:color w:val="E0E0E0"/>
        </w:rPr>
        <w:t xml:space="preserve">The </w:t>
      </w:r>
      <w:r>
        <w:rPr>
          <w:b/>
          <w:bCs/>
          <w:color w:val="FFFFFF"/>
        </w:rPr>
        <w:t xml:space="preserve">panel</w:t>
      </w:r>
      <w:r>
        <w:rPr>
          <w:color w:val="E0E0E0"/>
        </w:rPr>
        <w:t xml:space="preserve"> uses the selected preset's fixed lengths — the consensus calculation uses orthodox Ichimoku parameters.</w:t>
      </w:r>
    </w:p>
    <w:p>
      <w:pPr>
        <w:spacing w:before="60" w:after="60"/>
      </w:pPr>
      <w:r>
        <w:rPr>
          <w:color w:val="E0E0E0"/>
        </w:rPr>
        <w:t xml:space="preserve">This lets you compare two perspectives simultaneously: your adaptive chart analysis versus the traditional Ichimoku consensus. If both agree, the setup has higher conviction. If they diverge, it may indicate that the adaptive system is detecting a condition that traditional parameters have not yet caught — or vice versa.</w:t>
      </w:r>
    </w:p>
    <w:p>
      <w:pPr>
        <w:spacing w:before="60" w:after="60"/>
      </w:pPr>
      <w:r>
        <w:rPr>
          <w:color w:val="E0E0E0"/>
        </w:rPr>
        <w:t xml:space="preserve">For example, you might see the adaptive chart showing a bullish signal (shorter lengths detected a TK/KJ cross early) while the Classic panel consensus is still neutral (the standard 9/26 lines have not crossed yet). This tells you the adaptive system is leading — a potentially early entry, but one that has not yet received orthodox confirmation.</w:t>
      </w:r>
    </w:p>
    <w:p>
      <w:pPr>
        <w:spacing w:before="60" w:after="60"/>
      </w:pPr>
      <w:r>
        <w:rPr>
          <w:color w:val="E0E0E0"/>
        </w:rPr>
        <w:t xml:space="preserve">This mode only takes effect when a fixed preset (Classic, 5D, Crypto, or Slow) is selected. If the preset is already Custom, the toggle has no effect since both chart and panel are already using adaptive lengths.</w:t>
      </w:r>
    </w:p>
    <w:p>
      <w:pPr>
        <w:pStyle w:val="Heading3"/>
        <w:spacing w:before="240" w:after="80"/>
      </w:pPr>
      <w:r>
        <w:t xml:space="preserve">The Warm-Up Period</w:t>
      </w:r>
    </w:p>
    <w:p>
      <w:pPr>
        <w:spacing w:before="60" w:after="60"/>
      </w:pPr>
      <w:r>
        <w:rPr>
          <w:color w:val="E0E0E0"/>
        </w:rPr>
        <w:t xml:space="preserve">When the indicator first loads on a chart, the adaptive lengths need time to stabilize. During the first bars of the chart (a number equal to the largest effective maximum length or offset), signals are blocked entirely. This warm-up period prevents false signals that could be generated while the adaptive buffers are initializing with insufficient data.</w:t>
      </w:r>
    </w:p>
    <w:p>
      <w:pPr>
        <w:spacing w:before="60" w:after="60"/>
      </w:pPr>
      <w:r>
        <w:rPr>
          <w:color w:val="E0E0E0"/>
        </w:rPr>
        <w:t xml:space="preserve">You will not see any signal markers (▲▼) during the warm-up bars. This is normal and intentional — the indicator is calibrating. Once sufficient bars have been processed, signals begin generating normally.</w:t>
      </w:r>
    </w:p>
    <w:p>
      <w:pPr>
        <w:pStyle w:val="Heading3"/>
        <w:spacing w:before="240" w:after="80"/>
      </w:pPr>
      <w:r>
        <w:t xml:space="preserve">Practical Recommendations</w:t>
      </w:r>
    </w:p>
    <w:p>
      <w:pPr>
        <w:spacing w:before="60" w:after="60"/>
      </w:pPr>
      <w:r>
        <w:rPr>
          <w:b/>
          <w:bCs/>
          <w:color w:val="FFFFFF"/>
        </w:rPr>
        <w:t xml:space="preserve">If you are new to Ichimoku:</w:t>
      </w:r>
      <w:r>
        <w:rPr>
          <w:color w:val="E0E0E0"/>
        </w:rPr>
        <w:t xml:space="preserve"> Start with </w:t>
      </w:r>
      <w:r>
        <w:rPr>
          <w:b/>
          <w:bCs/>
          <w:color w:val="FFFFFF"/>
        </w:rPr>
        <w:t xml:space="preserve">Classic</w:t>
      </w:r>
      <w:r>
        <w:rPr>
          <w:color w:val="E0E0E0"/>
        </w:rPr>
        <w:t xml:space="preserve"> on a Daily chart. Learn the five lines, the cloud, and the signal system with fixed parameters before exploring the adaptive engine. Fixed parameters give consistent, reproducible results that match what you will find in any Ichimoku reference material.</w:t>
      </w:r>
    </w:p>
    <w:p>
      <w:pPr>
        <w:spacing w:before="60" w:after="60"/>
      </w:pPr>
      <w:r>
        <w:rPr>
          <w:b/>
          <w:bCs/>
          <w:color w:val="FFFFFF"/>
        </w:rPr>
        <w:t xml:space="preserve">If you trade a specific market type:</w:t>
      </w:r>
      <w:r>
        <w:rPr>
          <w:color w:val="E0E0E0"/>
        </w:rPr>
        <w:t xml:space="preserve"> Use the preset matched to your market — </w:t>
      </w:r>
      <w:r>
        <w:rPr>
          <w:b/>
          <w:bCs/>
          <w:color w:val="FFFFFF"/>
        </w:rPr>
        <w:t xml:space="preserve">5D</w:t>
      </w:r>
      <w:r>
        <w:rPr>
          <w:color w:val="E0E0E0"/>
        </w:rPr>
        <w:t xml:space="preserve"> for stocks and forex, </w:t>
      </w:r>
      <w:r>
        <w:rPr>
          <w:b/>
          <w:bCs/>
          <w:color w:val="FFFFFF"/>
        </w:rPr>
        <w:t xml:space="preserve">Crypto</w:t>
      </w:r>
      <w:r>
        <w:rPr>
          <w:color w:val="E0E0E0"/>
        </w:rPr>
        <w:t xml:space="preserve"> for digital assets, </w:t>
      </w:r>
      <w:r>
        <w:rPr>
          <w:b/>
          <w:bCs/>
          <w:color w:val="FFFFFF"/>
        </w:rPr>
        <w:t xml:space="preserve">Slow</w:t>
      </w:r>
      <w:r>
        <w:rPr>
          <w:color w:val="E0E0E0"/>
        </w:rPr>
        <w:t xml:space="preserve"> for weekly/monthly analysis. These presets encode the cycle lengths most appropriate for each market's trading calendar.</w:t>
      </w:r>
    </w:p>
    <w:p>
      <w:pPr>
        <w:spacing w:before="60" w:after="60"/>
      </w:pPr>
      <w:r>
        <w:rPr>
          <w:b/>
          <w:bCs/>
          <w:color w:val="FFFFFF"/>
        </w:rPr>
        <w:t xml:space="preserve">If you want maximum responsiveness:</w:t>
      </w:r>
      <w:r>
        <w:rPr>
          <w:color w:val="E0E0E0"/>
        </w:rPr>
        <w:t xml:space="preserve"> Use </w:t>
      </w:r>
      <w:r>
        <w:rPr>
          <w:b/>
          <w:bCs/>
          <w:color w:val="FFFFFF"/>
        </w:rPr>
        <w:t xml:space="preserve">Custom</w:t>
      </w:r>
      <w:r>
        <w:rPr>
          <w:color w:val="E0E0E0"/>
        </w:rPr>
        <w:t xml:space="preserve"> with the default adaptive settings. The default Min/Max ranges and Smoothing % have been tuned to provide a good balance between reactivity and stability across most markets and timeframes.</w:t>
      </w:r>
    </w:p>
    <w:p>
      <w:pPr>
        <w:spacing w:before="60" w:after="60"/>
      </w:pPr>
      <w:r>
        <w:rPr>
          <w:b/>
          <w:bCs/>
          <w:color w:val="FFFFFF"/>
        </w:rPr>
        <w:t xml:space="preserve">If you want to fine-tune:</w:t>
      </w:r>
      <w:r>
        <w:rPr>
          <w:color w:val="E0E0E0"/>
        </w:rPr>
        <w:t xml:space="preserve"> In Custom mode, the most impactful parameter is the </w:t>
      </w:r>
      <w:r>
        <w:rPr>
          <w:b/>
          <w:bCs/>
          <w:color w:val="FFFFFF"/>
        </w:rPr>
        <w:t xml:space="preserve">Min Length</w:t>
      </w:r>
      <w:r>
        <w:rPr>
          <w:color w:val="E0E0E0"/>
        </w:rPr>
        <w:t xml:space="preserve"> for each line. Lowering the Min makes the line more reactive in confirming conditions (it can contract further). The Max Length determines how conservative the line becomes in uncertain conditions. The Smoothing % rarely needs adjustment — the default 96.85% works well for most situations.</w:t>
      </w:r>
    </w:p>
    <w:p>
      <w:pPr>
        <w:spacing w:before="60" w:after="60"/>
      </w:pPr>
      <w:r>
        <w:rPr>
          <w:b/>
          <w:bCs/>
          <w:color w:val="FFFFFF"/>
        </w:rPr>
        <w:t xml:space="preserve">If you want belt-and-suspenders analysis:</w:t>
      </w:r>
      <w:r>
        <w:rPr>
          <w:color w:val="E0E0E0"/>
        </w:rPr>
        <w:t xml:space="preserve"> Enable </w:t>
      </w:r>
      <w:r>
        <w:rPr>
          <w:b/>
          <w:bCs/>
          <w:color w:val="FFFFFF"/>
        </w:rPr>
        <w:t xml:space="preserve">Preset → Panel Only</w:t>
      </w:r>
      <w:r>
        <w:rPr>
          <w:color w:val="E0E0E0"/>
        </w:rPr>
        <w:t xml:space="preserve"> with Classic or 5D selected. Trade using the adaptive chart for entries, but require the panel consensus (using orthodox parameters) to agree before committing. This combines the speed advantage of adaptive lengths with the proven reliability of traditional Ichimoku.</w:t>
      </w:r>
    </w:p>
    <w:p>
      <w:pPr>
        <w:pStyle w:val="Heading2"/>
        <w:pBdr>
          <w:bottom w:val="single" w:color="00897B" w:sz="2" w:space="4"/>
        </w:pBdr>
        <w:spacing w:before="360" w:after="120"/>
      </w:pPr>
      <w:r>
        <w:t xml:space="preserve">Section 9 — The Signal System (▲▼)</w:t>
      </w:r>
    </w:p>
    <w:p>
      <w:pPr>
        <w:spacing w:before="60" w:after="60"/>
      </w:pPr>
      <w:r>
        <w:rPr>
          <w:color w:val="E0E0E0"/>
        </w:rPr>
        <w:t xml:space="preserve">The triangle markers that appear on your chart — ▲ for bullish reversals and ▼ for bearish reversals — are the indicator's primary trade signals. They are not simple crossover alerts. Each signal represents a structural moment where multiple independent Ichimoku conditions align simultaneously, filtered through a configurable gate system. This section explains exactly how signals are generated and how you can tune them.</w:t>
      </w:r>
    </w:p>
    <w:p>
      <w:pPr>
        <w:pStyle w:val="Heading3"/>
        <w:spacing w:before="240" w:after="80"/>
      </w:pPr>
      <w:r>
        <w:t xml:space="preserve">How a Signal Is Born</w:t>
      </w:r>
    </w:p>
    <w:p>
      <w:pPr>
        <w:spacing w:before="60" w:after="60"/>
      </w:pPr>
      <w:r>
        <w:rPr>
          <w:color w:val="E0E0E0"/>
        </w:rPr>
        <w:t xml:space="preserve">A signal is generated through a three-stage process:</w:t>
      </w:r>
    </w:p>
    <w:p>
      <w:pPr>
        <w:spacing w:before="60" w:after="60"/>
      </w:pPr>
      <w:r>
        <w:rPr>
          <w:b/>
          <w:bCs/>
          <w:color w:val="FFFFFF"/>
        </w:rPr>
        <w:t xml:space="preserve">Stage 1 — The Composite Filter.</w:t>
      </w:r>
      <w:r>
        <w:rPr>
          <w:color w:val="E0E0E0"/>
        </w:rPr>
        <w:t xml:space="preserve"> Eight independent market conditions are evaluated on every bar. Each condition checks a specific aspect of the Ichimoku system. The user chooses which of these eight conditions must be active (enabled in the Signal Filters group). All enabled conditions must agree — if even one enabled condition disagrees, no signal is produced. This is AND logic: every active filter must pass.</w:t>
      </w:r>
    </w:p>
    <w:p>
      <w:pPr>
        <w:spacing w:before="60" w:after="60"/>
      </w:pPr>
      <w:r>
        <w:rPr>
          <w:b/>
          <w:bCs/>
          <w:color w:val="FFFFFF"/>
        </w:rPr>
        <w:t xml:space="preserve">Stage 2 — The Consolidation Gate.</w:t>
      </w:r>
      <w:r>
        <w:rPr>
          <w:color w:val="E0E0E0"/>
        </w:rPr>
        <w:t xml:space="preserve"> If the Flat Market Filter is enabled, an additional check blocks all signals when the market is in deep consolidation. This prevents low-quality signals during lifeless, directionless markets.</w:t>
      </w:r>
    </w:p>
    <w:p>
      <w:pPr>
        <w:spacing w:before="60" w:after="60"/>
      </w:pPr>
      <w:r>
        <w:rPr>
          <w:b/>
          <w:bCs/>
          <w:color w:val="FFFFFF"/>
        </w:rPr>
        <w:t xml:space="preserve">Stage 3 — The Regime Flip.</w:t>
      </w:r>
      <w:r>
        <w:rPr>
          <w:color w:val="E0E0E0"/>
        </w:rPr>
        <w:t xml:space="preserve"> The composite result is tracked as a directional state (bullish, bearish, or neutral). A signal marker only appears when the state *changes* — not when it persists. A ▲ appears at the first bar where all bullish conditions align after a period where they did not. Once the regime is bullish, no further ▲ appears until the regime flips to bearish and then back. This prevents repeated signals in the same direction.</w:t>
      </w:r>
    </w:p>
    <w:p>
      <w:pPr>
        <w:spacing w:before="60" w:after="60"/>
      </w:pPr>
      <w:r>
        <w:rPr>
          <w:color w:val="E0E0E0"/>
        </w:rPr>
        <w:t xml:space="preserve">The result is a system that produces infrequent but structurally significant signals. Each marker represents a genuine shift in market regime as measured by the full Ichimoku framework.</w:t>
      </w:r>
    </w:p>
    <w:p>
      <w:pPr>
        <w:pStyle w:val="Heading3"/>
        <w:spacing w:before="240" w:after="80"/>
      </w:pPr>
      <w:r>
        <w:t xml:space="preserve">The Eight Filters</w:t>
      </w:r>
    </w:p>
    <w:p>
      <w:pPr>
        <w:spacing w:before="60" w:after="60"/>
      </w:pPr>
      <w:r>
        <w:rPr>
          <w:color w:val="E0E0E0"/>
        </w:rPr>
        <w:t xml:space="preserve">Each filter can be independently enabled or disabled in the Signal Filters group. Here is what each one checks:</w:t>
      </w:r>
    </w:p>
    <w:p>
      <w:pPr>
        <w:spacing w:before="60" w:after="60"/>
      </w:pPr>
      <w:r>
        <w:rPr>
          <w:b/>
          <w:bCs/>
          <w:color w:val="FFFFFF"/>
        </w:rPr>
        <w:t xml:space="preserve">Volume Filter</w:t>
      </w:r>
      <w:r>
        <w:rPr>
          <w:color w:val="E0E0E0"/>
        </w:rPr>
        <w:t xml:space="preserve"> — Is the main volume oscillator above (for bullish) or below (for bearish) the Volume Breakout Threshold? This confirms that trading participation is supporting the move. The specific volume oscillator type is configured in the Volume Analysis group (OBV by default).</w:t>
      </w:r>
    </w:p>
    <w:p>
      <w:pPr>
        <w:spacing w:before="60" w:after="60"/>
      </w:pPr>
      <w:r>
        <w:rPr>
          <w:b/>
          <w:bCs/>
          <w:color w:val="FFFFFF"/>
        </w:rPr>
        <w:t xml:space="preserve">ATR Volatility</w:t>
      </w:r>
      <w:r>
        <w:rPr>
          <w:color w:val="E0E0E0"/>
        </w:rPr>
        <w:t xml:space="preserve"> — Is the fast ATR greater than the slow ATR? When fast volatility exceeds slow volatility, the market is expanding — moves are growing in size. This confirms that the trend is being driven by real momentum, not just noise. Note that ATR is non-directional: it confirms that the market is moving with conviction, but not in which direction. Both bullish and bearish signals require ATR expansion.</w:t>
      </w:r>
    </w:p>
    <w:p>
      <w:pPr>
        <w:spacing w:before="60" w:after="60"/>
      </w:pPr>
      <w:r>
        <w:rPr>
          <w:b/>
          <w:bCs/>
          <w:color w:val="FFFFFF"/>
        </w:rPr>
        <w:t xml:space="preserve">Tenkan/Kijun Cross</w:t>
      </w:r>
      <w:r>
        <w:rPr>
          <w:color w:val="E0E0E0"/>
        </w:rPr>
        <w:t xml:space="preserve"> — Is the Tenkan-Sen above the Kijun-Sen (for bullish) or below (for bearish)? This is the fundamental Ichimoku directional indicator. It confirms that short-term momentum aligns with the signal direction.</w:t>
      </w:r>
    </w:p>
    <w:p>
      <w:pPr>
        <w:spacing w:before="60" w:after="60"/>
      </w:pPr>
      <w:r>
        <w:rPr>
          <w:b/>
          <w:bCs/>
          <w:color w:val="FFFFFF"/>
        </w:rPr>
        <w:t xml:space="preserve">Chikou Momentum</w:t>
      </w:r>
      <w:r>
        <w:rPr>
          <w:color w:val="E0E0E0"/>
        </w:rPr>
        <w:t xml:space="preserve"> — Is the price momentum (measured at the Chikou offset) positive (for bullish) or negative (for bearish)? This checks whether the rate of change in price, measured over the Chikou's lookback distance, is moving in the expected direction.</w:t>
      </w:r>
    </w:p>
    <w:p>
      <w:pPr>
        <w:spacing w:before="60" w:after="60"/>
      </w:pPr>
      <w:r>
        <w:rPr>
          <w:b/>
          <w:bCs/>
          <w:color w:val="FFFFFF"/>
        </w:rPr>
        <w:t xml:space="preserve">Chikou &gt; Price</w:t>
      </w:r>
      <w:r>
        <w:rPr>
          <w:color w:val="E0E0E0"/>
        </w:rPr>
        <w:t xml:space="preserve"> — Is the current price above the price at the Chikou's lookback point (for bullish) or below it (for bearish)? This directly checks whether today's price has exceeded its past level — the core Chikou confirmation concept explained in Section 5.</w:t>
      </w:r>
    </w:p>
    <w:p>
      <w:pPr>
        <w:spacing w:before="60" w:after="60"/>
      </w:pPr>
      <w:r>
        <w:rPr>
          <w:b/>
          <w:bCs/>
          <w:color w:val="FFFFFF"/>
        </w:rPr>
        <w:t xml:space="preserve">Price &gt; Kumo</w:t>
      </w:r>
      <w:r>
        <w:rPr>
          <w:color w:val="E0E0E0"/>
        </w:rPr>
        <w:t xml:space="preserve"> — Is price above the top of the Kumo (for bullish) or below it (for bearish)? As discussed in Section 6, this filter applies a conservative interpretation: price inside the Kumo is treated as bearish. Only a clear breakout above the Kumo top satisfies the bullish condition. This makes bullish signals more selective.</w:t>
      </w:r>
    </w:p>
    <w:p>
      <w:pPr>
        <w:spacing w:before="60" w:after="60"/>
      </w:pPr>
      <w:r>
        <w:rPr>
          <w:b/>
          <w:bCs/>
          <w:color w:val="FFFFFF"/>
        </w:rPr>
        <w:t xml:space="preserve">Price &gt; Tenkan</w:t>
      </w:r>
      <w:r>
        <w:rPr>
          <w:color w:val="E0E0E0"/>
        </w:rPr>
        <w:t xml:space="preserve"> — Is price above the Tenkan-Sen (for bullish) or below it (for bearish)? This confirms that price has not pulled back below the short-term equilibrium, which would suggest weakening momentum.</w:t>
      </w:r>
    </w:p>
    <w:p>
      <w:pPr>
        <w:spacing w:before="60" w:after="60"/>
      </w:pPr>
      <w:r>
        <w:rPr>
          <w:b/>
          <w:bCs/>
          <w:color w:val="FFFFFF"/>
        </w:rPr>
        <w:t xml:space="preserve">Chikou Trend</w:t>
      </w:r>
      <w:r>
        <w:rPr>
          <w:color w:val="E0E0E0"/>
        </w:rPr>
        <w:t xml:space="preserve"> — Has the Chikou Span achieved a directional breakout above recent highs (for bullish) or below recent lows (for bearish)? Unlike "Chikou &gt; Price" which compares current price to one past point, Chikou Trend checks whether price has broken out of the entire recent range over the Chikou Filter Period. This is the strongest form of Chikou confirmation.</w:t>
      </w:r>
    </w:p>
    <w:p>
      <w:pPr>
        <w:pStyle w:val="Heading3"/>
        <w:spacing w:before="240" w:after="80"/>
      </w:pPr>
      <w:r>
        <w:t xml:space="preserve">The AND Logic</w:t>
      </w:r>
    </w:p>
    <w:p>
      <w:pPr>
        <w:spacing w:before="60" w:after="60"/>
      </w:pPr>
      <w:r>
        <w:rPr>
          <w:color w:val="E0E0E0"/>
        </w:rPr>
        <w:t xml:space="preserve">All enabled filters must agree for a signal to fire. This is strict by design — the more filters you enable, the fewer signals you get, but the higher their quality.</w:t>
      </w:r>
    </w:p>
    <w:p>
      <w:pPr>
        <w:spacing w:before="60" w:after="60"/>
      </w:pPr>
      <w:r>
        <w:rPr>
          <w:color w:val="E0E0E0"/>
        </w:rPr>
        <w:t xml:space="preserve">With all eight filters enabled (the default), a bullish signal ▲ requires simultaneously: volume confirmation, expanding volatility, TK above KJ, positive Chikou momentum, price above past Chikou level, price above the Kumo top, price above Tenkan, and a Chikou trend breakout. This is a very demanding set of conditions, which is why signals are relatively rare — and when they occur, they tend to mark significant structural turning points.</w:t>
      </w:r>
    </w:p>
    <w:p>
      <w:pPr>
        <w:spacing w:before="60" w:after="60"/>
      </w:pPr>
      <w:r>
        <w:rPr>
          <w:color w:val="E0E0E0"/>
        </w:rPr>
        <w:t xml:space="preserve">Disabling a filter removes it from the gate. For example, if you disable ATR Volatility, the signal no longer requires expanding volatility — it will fire even in calm markets as long as the remaining conditions align. This increases signal frequency at the cost of potentially including lower-quality setups.</w:t>
      </w:r>
    </w:p>
    <w:p>
      <w:pPr>
        <w:spacing w:before="60" w:after="60"/>
      </w:pPr>
      <w:r>
        <w:rPr>
          <w:b/>
          <w:bCs/>
          <w:color w:val="FFFFFF"/>
        </w:rPr>
        <w:t xml:space="preserve">A critical edge case:</w:t>
      </w:r>
      <w:r>
        <w:rPr>
          <w:color w:val="E0E0E0"/>
        </w:rPr>
        <w:t xml:space="preserve"> If all eight filters are disabled, the composite filter cannot produce a signal. At least one filter must be active for the system to function.</w:t>
      </w:r>
    </w:p>
    <w:p>
      <w:pPr>
        <w:pStyle w:val="Heading3"/>
        <w:spacing w:before="240" w:after="80"/>
      </w:pPr>
      <w:r>
        <w:t xml:space="preserve">The TK Equal Rule</w:t>
      </w:r>
    </w:p>
    <w:p>
      <w:pPr>
        <w:spacing w:before="60" w:after="60"/>
      </w:pPr>
      <w:r>
        <w:rPr>
          <w:color w:val="E0E0E0"/>
        </w:rPr>
        <w:t xml:space="preserve">A special condition handles the moment when the Tenkan-Sen exactly equals the Kijun-Sen. When the two lines are at the same level, there is no cross to evaluate. In this situation, the indicator looks at the previous bar to determine which direction the lines were moving:</w:t>
      </w:r>
    </w:p>
    <w:p>
      <w:pPr>
        <w:spacing w:before="40" w:after="40"/>
        <w:ind w:left="360"/>
      </w:pPr>
      <w:r>
        <w:rPr>
          <w:color w:val="26A69A"/>
        </w:rPr>
        <w:t xml:space="preserve">•  </w:t>
      </w:r>
      <w:r>
        <w:rPr>
          <w:color w:val="E0E0E0"/>
        </w:rPr>
        <w:t xml:space="preserve">If TK was above KJ on the previous bar and they are now equal, this is treated as a potential bearish cross (TK has fallen to meet KJ).</w:t>
      </w:r>
    </w:p>
    <w:p>
      <w:pPr>
        <w:spacing w:before="40" w:after="40"/>
        <w:ind w:left="360"/>
      </w:pPr>
      <w:r>
        <w:rPr>
          <w:color w:val="26A69A"/>
        </w:rPr>
        <w:t xml:space="preserve">•  </w:t>
      </w:r>
      <w:r>
        <w:rPr>
          <w:color w:val="E0E0E0"/>
        </w:rPr>
        <w:t xml:space="preserve">If TK was below KJ on the previous bar and they are now equal, this is treated as a potential bullish cross (TK has risen to meet KJ).</w:t>
      </w:r>
    </w:p>
    <w:p>
      <w:pPr>
        <w:spacing w:before="60" w:after="60"/>
      </w:pPr>
      <w:r>
        <w:rPr>
          <w:color w:val="E0E0E0"/>
        </w:rPr>
        <w:t xml:space="preserve">This rule is always active — it cannot be disabled. It ensures that the precise moment of TK/KJ equilibrium is captured as a potential signal event, even though a literal "cross" has not occurred. The signal still requires all other enabled filters to confirm before a marker appears.</w:t>
      </w:r>
    </w:p>
    <w:p>
      <w:pPr>
        <w:pStyle w:val="Heading3"/>
        <w:spacing w:before="240" w:after="80"/>
      </w:pPr>
      <w:r>
        <w:t xml:space="preserve">The Flat Market Filter</w:t>
      </w:r>
    </w:p>
    <w:p>
      <w:pPr>
        <w:spacing w:before="60" w:after="60"/>
      </w:pPr>
      <w:r>
        <w:rPr>
          <w:color w:val="E0E0E0"/>
        </w:rPr>
        <w:t xml:space="preserve">This is the ninth filter, and it works differently from the other eight. Instead of checking a directional condition, it checks whether the market is in a state where no directional signal should be trusted.</w:t>
      </w:r>
    </w:p>
    <w:p>
      <w:pPr>
        <w:spacing w:before="60" w:after="60"/>
      </w:pPr>
      <w:r>
        <w:rPr>
          <w:color w:val="E0E0E0"/>
        </w:rPr>
        <w:t xml:space="preserve">The filter combines two measurements:</w:t>
      </w:r>
    </w:p>
    <w:p>
      <w:pPr>
        <w:spacing w:before="40" w:after="40"/>
        <w:ind w:left="360"/>
      </w:pPr>
      <w:r>
        <w:rPr>
          <w:color w:val="26A69A"/>
        </w:rPr>
        <w:t xml:space="preserve">•  </w:t>
      </w:r>
      <w:r>
        <w:rPr>
          <w:b/>
          <w:bCs/>
          <w:color w:val="FFFFFF"/>
        </w:rPr>
        <w:t xml:space="preserve">Trend strength</w:t>
      </w:r>
      <w:r>
        <w:rPr>
          <w:color w:val="E0E0E0"/>
        </w:rPr>
        <w:t xml:space="preserve"> — An ADX-based calculation that measures how strongly the market is trending. When trend strength falls below 20 (Wilder's standard threshold for non-trending markets), the market is classified as consolidating.</w:t>
      </w:r>
    </w:p>
    <w:p>
      <w:pPr>
        <w:spacing w:before="40" w:after="40"/>
        <w:ind w:left="360"/>
      </w:pPr>
      <w:r>
        <w:rPr>
          <w:color w:val="26A69A"/>
        </w:rPr>
        <w:t xml:space="preserve">•  </w:t>
      </w:r>
      <w:r>
        <w:rPr>
          <w:b/>
          <w:bCs/>
          <w:color w:val="FFFFFF"/>
        </w:rPr>
        <w:t xml:space="preserve">Kumo thickness</w:t>
      </w:r>
      <w:r>
        <w:rPr>
          <w:color w:val="E0E0E0"/>
        </w:rPr>
        <w:t xml:space="preserve"> — When the Kumo is extremely thin (less than 0.3% of price), it confirms that the projected equilibrium has no meaningful spread — a sign that the market has lost directional structure.</w:t>
      </w:r>
    </w:p>
    <w:p>
      <w:pPr>
        <w:spacing w:before="60" w:after="60"/>
      </w:pPr>
      <w:r>
        <w:rPr>
          <w:color w:val="E0E0E0"/>
        </w:rPr>
        <w:t xml:space="preserve">Both conditions must be true simultaneously for the filter to block signals: the market must be non-trending AND the Kumo must be flat. If either condition alone is present (consolidating trend but thick Kumo, or thin Kumo in a trending market), signals are still allowed.</w:t>
      </w:r>
    </w:p>
    <w:p>
      <w:pPr>
        <w:spacing w:before="60" w:after="60"/>
      </w:pPr>
      <w:r>
        <w:rPr>
          <w:color w:val="E0E0E0"/>
        </w:rPr>
        <w:t xml:space="preserve">This filter is independent of the composite filter's direction. When it activates, it blocks both bullish and bearish signals equally. It is a quality gate that prevents the system from generating signals in market conditions where Ichimoku analysis is inherently unreliable.</w:t>
      </w:r>
    </w:p>
    <w:p>
      <w:pPr>
        <w:pStyle w:val="Heading3"/>
        <w:spacing w:before="240" w:after="80"/>
      </w:pPr>
      <w:r>
        <w:t xml:space="preserve">The Regime</w:t>
      </w:r>
    </w:p>
    <w:p>
      <w:pPr>
        <w:spacing w:before="60" w:after="60"/>
      </w:pPr>
      <w:r>
        <w:rPr>
          <w:color w:val="E0E0E0"/>
        </w:rPr>
        <w:t xml:space="preserve">The indicator tracks a continuous directional state called the regime:</w:t>
      </w:r>
    </w:p>
    <w:p>
      <w:pPr>
        <w:spacing w:before="40" w:after="40"/>
        <w:ind w:left="360"/>
      </w:pPr>
      <w:r>
        <w:rPr>
          <w:color w:val="26A69A"/>
        </w:rPr>
        <w:t xml:space="preserve">•  </w:t>
      </w:r>
      <w:r>
        <w:rPr>
          <w:b/>
          <w:bCs/>
          <w:color w:val="FFFFFF"/>
        </w:rPr>
        <w:t xml:space="preserve">Bullish regime</w:t>
      </w:r>
      <w:r>
        <w:rPr>
          <w:color w:val="E0E0E0"/>
        </w:rPr>
        <w:t xml:space="preserve"> — Last signal was ▲. The system considers the market structurally bullish until a bearish signal fires.</w:t>
      </w:r>
    </w:p>
    <w:p>
      <w:pPr>
        <w:spacing w:before="40" w:after="40"/>
        <w:ind w:left="360"/>
      </w:pPr>
      <w:r>
        <w:rPr>
          <w:color w:val="26A69A"/>
        </w:rPr>
        <w:t xml:space="preserve">•  </w:t>
      </w:r>
      <w:r>
        <w:rPr>
          <w:b/>
          <w:bCs/>
          <w:color w:val="FFFFFF"/>
        </w:rPr>
        <w:t xml:space="preserve">Bearish regime</w:t>
      </w:r>
      <w:r>
        <w:rPr>
          <w:color w:val="E0E0E0"/>
        </w:rPr>
        <w:t xml:space="preserve"> — Last signal was ▼. The system considers the market structurally bearish until a bullish signal fires.</w:t>
      </w:r>
    </w:p>
    <w:p>
      <w:pPr>
        <w:spacing w:before="40" w:after="40"/>
        <w:ind w:left="360"/>
      </w:pPr>
      <w:r>
        <w:rPr>
          <w:color w:val="26A69A"/>
        </w:rPr>
        <w:t xml:space="preserve">•  </w:t>
      </w:r>
      <w:r>
        <w:rPr>
          <w:b/>
          <w:bCs/>
          <w:color w:val="FFFFFF"/>
        </w:rPr>
        <w:t xml:space="preserve">Neutral regime</w:t>
      </w:r>
      <w:r>
        <w:rPr>
          <w:color w:val="E0E0E0"/>
        </w:rPr>
        <w:t xml:space="preserve"> — Initial state, before the first signal of the chart.</w:t>
      </w:r>
    </w:p>
    <w:p>
      <w:pPr>
        <w:spacing w:before="60" w:after="60"/>
      </w:pPr>
      <w:r>
        <w:rPr>
          <w:color w:val="E0E0E0"/>
        </w:rPr>
        <w:t xml:space="preserve">The regime only changes on signal events. Between signals, it persists — a bullish regime stays bullish for as long as needed, even if some individual conditions temporarily deteriorate. This prevents flip-flopping between states based on bar-to-bar noise.</w:t>
      </w:r>
    </w:p>
    <w:p>
      <w:pPr>
        <w:spacing w:before="60" w:after="60"/>
      </w:pPr>
      <w:r>
        <w:rPr>
          <w:color w:val="E0E0E0"/>
        </w:rPr>
        <w:t xml:space="preserve">The regime duration (how many bars since the last flip) is tracked and displayed in the panel's Details section as "Regime: ▲ Bull (47b)" or "▼ Bear (12b)". Long regime durations suggest an established trend; short durations may indicate choppy conditions where the system is struggling to maintain direction.</w:t>
      </w:r>
    </w:p>
    <w:p>
      <w:pPr>
        <w:spacing w:before="60" w:after="60"/>
      </w:pPr>
      <w:r>
        <w:rPr>
          <w:color w:val="E0E0E0"/>
        </w:rPr>
        <w:t xml:space="preserve">The regime also drives the "Current Regime" bar color mode (Section 19) and feeds into other modules that use the last signal direction for context.</w:t>
      </w:r>
    </w:p>
    <w:p>
      <w:pPr>
        <w:pStyle w:val="Heading3"/>
        <w:spacing w:before="240" w:after="80"/>
      </w:pPr>
      <w:r>
        <w:t xml:space="preserve">Signal Markers on the Chart</w:t>
      </w:r>
    </w:p>
    <w:p>
      <w:pPr>
        <w:spacing w:before="60" w:after="60"/>
      </w:pPr>
      <w:r>
        <w:rPr>
          <w:color w:val="E0E0E0"/>
        </w:rPr>
        <w:t xml:space="preserve">Signals appear as colored triangles offset slightly above or below the candles:</w:t>
      </w:r>
    </w:p>
    <w:p>
      <w:pPr>
        <w:spacing w:before="40" w:after="40"/>
        <w:ind w:left="360"/>
      </w:pPr>
      <w:r>
        <w:rPr>
          <w:color w:val="26A69A"/>
        </w:rPr>
        <w:t xml:space="preserve">•  </w:t>
      </w:r>
      <w:r>
        <w:rPr>
          <w:b/>
          <w:bCs/>
          <w:color w:val="FFFFFF"/>
        </w:rPr>
        <w:t xml:space="preserve">▲ (Bullish Reversal)</w:t>
      </w:r>
      <w:r>
        <w:rPr>
          <w:color w:val="E0E0E0"/>
        </w:rPr>
        <w:t xml:space="preserve"> — Teal triangle below the bar. Placed at the low minus a small ATR-based offset for visual clarity.</w:t>
      </w:r>
    </w:p>
    <w:p>
      <w:pPr>
        <w:spacing w:before="40" w:after="40"/>
        <w:ind w:left="360"/>
      </w:pPr>
      <w:r>
        <w:rPr>
          <w:color w:val="26A69A"/>
        </w:rPr>
        <w:t xml:space="preserve">•  </w:t>
      </w:r>
      <w:r>
        <w:rPr>
          <w:b/>
          <w:bCs/>
          <w:color w:val="FFFFFF"/>
        </w:rPr>
        <w:t xml:space="preserve">▼ (Bearish Reversal)</w:t>
      </w:r>
      <w:r>
        <w:rPr>
          <w:color w:val="E0E0E0"/>
        </w:rPr>
        <w:t xml:space="preserve"> — Red triangle above the bar. Placed at the high plus a small ATR-based offset.</w:t>
      </w:r>
    </w:p>
    <w:p>
      <w:pPr>
        <w:spacing w:before="60" w:after="60"/>
      </w:pPr>
      <w:r>
        <w:rPr>
          <w:color w:val="E0E0E0"/>
        </w:rPr>
        <w:t xml:space="preserve">The colors follow the global Bullish/Bearish Event color settings, which are shared across signals, S/R zones, swing markers, and Time Theory elements. Changing the event colors in the Ichimoku Core group updates all of these simultaneously.</w:t>
      </w:r>
    </w:p>
    <w:p>
      <w:pPr>
        <w:spacing w:before="60" w:after="60"/>
      </w:pPr>
      <w:r>
        <w:rPr>
          <w:color w:val="E0E0E0"/>
        </w:rPr>
        <w:t xml:space="preserve">The "Show Signals" toggle controls whether the markers are visible on the chart. Disabling it hides the markers but does not disable signal generation — the underlying regime tracking, S/R zone creation, and alert system continue to function normally. This is useful if you want to see the effects of signals (zones, regime) without the visual markers themselves.</w:t>
      </w:r>
    </w:p>
    <w:p>
      <w:pPr>
        <w:pStyle w:val="Heading3"/>
        <w:spacing w:before="240" w:after="80"/>
      </w:pPr>
      <w:r>
        <w:t xml:space="preserve">The Diagnostic System</w:t>
      </w:r>
    </w:p>
    <w:p>
      <w:pPr>
        <w:spacing w:before="60" w:after="60"/>
      </w:pPr>
      <w:r>
        <w:rPr>
          <w:color w:val="E0E0E0"/>
        </w:rPr>
        <w:t xml:space="preserve">The panel's Details section provides real-time visibility into the composite filter state:</w:t>
      </w:r>
    </w:p>
    <w:p>
      <w:pPr>
        <w:spacing w:before="40" w:after="40"/>
        <w:ind w:left="360"/>
      </w:pPr>
      <w:r>
        <w:rPr>
          <w:color w:val="26A69A"/>
        </w:rPr>
        <w:t xml:space="preserve">•  </w:t>
      </w:r>
      <w:r>
        <w:rPr>
          <w:b/>
          <w:bCs/>
          <w:color w:val="FFFFFF"/>
        </w:rPr>
        <w:t xml:space="preserve">Filters</w:t>
      </w:r>
      <w:r>
        <w:rPr>
          <w:color w:val="E0E0E0"/>
        </w:rPr>
        <w:t xml:space="preserve"> — Shows "All MET ✓" when every enabled condition is satisfied, or "Waiting for X conditions" when some are missing.</w:t>
      </w:r>
    </w:p>
    <w:p>
      <w:pPr>
        <w:spacing w:before="40" w:after="40"/>
        <w:ind w:left="360"/>
      </w:pPr>
      <w:r>
        <w:rPr>
          <w:color w:val="26A69A"/>
        </w:rPr>
        <w:t xml:space="preserve">•  </w:t>
      </w:r>
      <w:r>
        <w:rPr>
          <w:b/>
          <w:bCs/>
          <w:color w:val="FFFFFF"/>
        </w:rPr>
        <w:t xml:space="preserve">Missing</w:t>
      </w:r>
      <w:r>
        <w:rPr>
          <w:color w:val="E0E0E0"/>
        </w:rPr>
        <w:t xml:space="preserve"> — Lists the specific conditions that are not yet met, using abbreviated names: Vol, ATR, TKxKJ, Mom, CS&gt;P (Chikou vs Price), P&gt;K (Price vs Kumo), P&gt;TK (Price vs Tenkan), CS tr (Chikou Trend).</w:t>
      </w:r>
    </w:p>
    <w:p>
      <w:pPr>
        <w:spacing w:before="60" w:after="60"/>
      </w:pPr>
      <w:r>
        <w:rPr>
          <w:color w:val="E0E0E0"/>
        </w:rPr>
        <w:t xml:space="preserve">This diagnostic is direction-aware: it evaluates conditions for the dominant signal direction (whichever side has more conditions met). This tells you at a glance how close the market is to generating a signal and exactly what is preventing it.</w:t>
      </w:r>
    </w:p>
    <w:p>
      <w:pPr>
        <w:pStyle w:val="Heading3"/>
        <w:spacing w:before="240" w:after="80"/>
      </w:pPr>
      <w:r>
        <w:t xml:space="preserve">Practical Considerations</w:t>
      </w:r>
    </w:p>
    <w:p>
      <w:pPr>
        <w:spacing w:before="60" w:after="60"/>
      </w:pPr>
      <w:r>
        <w:rPr>
          <w:b/>
          <w:bCs/>
          <w:color w:val="FFFFFF"/>
        </w:rPr>
        <w:t xml:space="preserve">On filter selection:</w:t>
      </w:r>
      <w:r>
        <w:rPr>
          <w:color w:val="E0E0E0"/>
        </w:rPr>
        <w:t xml:space="preserve"> The default configuration with all eight filters enabled produces the highest-quality signals but also the fewest. If you find that signals are too rare for your trading style, start by disabling the filters that are least relevant to your market. ATR Volatility and Volume Filter are the first candidates for removal on instruments with unreliable volume data or low volatility environments. The core Ichimoku filters (TK/KJ Cross, Price &gt; Kumo, Chikou Trend) should generally remain enabled as they represent the structural backbone of the system.</w:t>
      </w:r>
    </w:p>
    <w:p>
      <w:pPr>
        <w:spacing w:before="60" w:after="60"/>
      </w:pPr>
      <w:r>
        <w:rPr>
          <w:b/>
          <w:bCs/>
          <w:color w:val="FFFFFF"/>
        </w:rPr>
        <w:t xml:space="preserve">On the Flat Market Filter:</w:t>
      </w:r>
      <w:r>
        <w:rPr>
          <w:color w:val="E0E0E0"/>
        </w:rPr>
        <w:t xml:space="preserve"> This is recommended for all users. The cost is minimal (it only blocks signals in the most unfavorable conditions), and the benefit is significant (avoiding whipsaw signals in dead markets). The only reason to disable it is if you specifically want to trade consolidation breakouts, where a signal at the edge of a flat market is exactly what you are looking for.</w:t>
      </w:r>
    </w:p>
    <w:p>
      <w:pPr>
        <w:spacing w:before="60" w:after="60"/>
      </w:pPr>
      <w:r>
        <w:rPr>
          <w:b/>
          <w:bCs/>
          <w:color w:val="FFFFFF"/>
        </w:rPr>
        <w:t xml:space="preserve">On signal frequency:</w:t>
      </w:r>
      <w:r>
        <w:rPr>
          <w:color w:val="E0E0E0"/>
        </w:rPr>
        <w:t xml:space="preserve"> The indicator is designed for quality over quantity. On a Daily chart with Classic preset and all filters enabled, expect signals roughly every few weeks to months depending on the instrument. If you need more frequent signals, consider using a lower timeframe (4H, 1H) rather than disabling filters — this preserves signal quality while increasing the number of opportunities.</w:t>
      </w:r>
    </w:p>
    <w:p>
      <w:pPr>
        <w:spacing w:before="60" w:after="60"/>
      </w:pPr>
      <w:r>
        <w:rPr>
          <w:b/>
          <w:bCs/>
          <w:color w:val="FFFFFF"/>
        </w:rPr>
        <w:t xml:space="preserve">On the relationship to other modules:</w:t>
      </w:r>
      <w:r>
        <w:rPr>
          <w:color w:val="E0E0E0"/>
        </w:rPr>
        <w:t xml:space="preserve"> Signals are not just visual markers — they are structural events that ripple through the entire indicator. Each signal creates a new S/R zone (Section 11), can anchor Kihon Sūchi time cycles (Section 16), and updates the regime tracked by the panel. Understanding how signals trigger these downstream effects is key to using the indicator as an integrated system rather than a collection of independent tools.</w:t>
      </w:r>
    </w:p>
    <w:p>
      <w:pPr>
        <w:pStyle w:val="Heading2"/>
        <w:pBdr>
          <w:bottom w:val="single" w:color="00897B" w:sz="2" w:space="4"/>
        </w:pBdr>
        <w:spacing w:before="360" w:after="120"/>
      </w:pPr>
      <w:r>
        <w:t xml:space="preserve">Section 10 — Volume &amp; Volatility Engine</w:t>
      </w:r>
    </w:p>
    <w:p>
      <w:pPr>
        <w:spacing w:before="60" w:after="60"/>
      </w:pPr>
      <w:r>
        <w:rPr>
          <w:color w:val="E0E0E0"/>
        </w:rPr>
        <w:t xml:space="preserve">The Volume and Volatility engines are the two internal measurement systems that power both the signal filters and the adaptive length calculations. They are not displayed on the chart as visual elements — they work behind the scenes, feeding information to the modules that are visible. Understanding how they function helps you make informed choices about their settings and troubleshoot situations where signals behave unexpectedly.</w:t>
      </w:r>
    </w:p>
    <w:p>
      <w:pPr>
        <w:pStyle w:val="Heading3"/>
        <w:spacing w:before="240" w:after="80"/>
      </w:pPr>
      <w:r>
        <w:t xml:space="preserve">Two Roles, One Engine</w:t>
      </w:r>
    </w:p>
    <w:p>
      <w:pPr>
        <w:spacing w:before="60" w:after="60"/>
      </w:pPr>
      <w:r>
        <w:rPr>
          <w:color w:val="E0E0E0"/>
        </w:rPr>
        <w:t xml:space="preserve">The volume engine serves two distinct purposes in the indicator:</w:t>
      </w:r>
    </w:p>
    <w:p>
      <w:pPr>
        <w:spacing w:before="60" w:after="60"/>
      </w:pPr>
      <w:r>
        <w:rPr>
          <w:b/>
          <w:bCs/>
          <w:color w:val="FFFFFF"/>
        </w:rPr>
        <w:t xml:space="preserve">For signal generation:</w:t>
      </w:r>
      <w:r>
        <w:rPr>
          <w:color w:val="E0E0E0"/>
        </w:rPr>
        <w:t xml:space="preserve"> A main volume oscillator produces a single value that is compared against the Volume Breakout Threshold. When the oscillator is above the threshold, the bullish Volume Filter condition is met. When below, the bearish condition is met. This feeds into the Composite Filter described in Section 9.</w:t>
      </w:r>
    </w:p>
    <w:p>
      <w:pPr>
        <w:spacing w:before="60" w:after="60"/>
      </w:pPr>
      <w:r>
        <w:rPr>
          <w:b/>
          <w:bCs/>
          <w:color w:val="FFFFFF"/>
        </w:rPr>
        <w:t xml:space="preserve">For adaptive lengths:</w:t>
      </w:r>
      <w:r>
        <w:rPr>
          <w:color w:val="E0E0E0"/>
        </w:rPr>
        <w:t xml:space="preserve"> Each Ichimoku line (Tenkan, Kijun, Senkou, Chikou) has its own dedicated volume oscillator that drives its adaptive length contraction. These per-line oscillators are independent of the main oscillator — you can use OBV for the signal filter while using VZO for the Tenkan adaptive engine, for example.</w:t>
      </w:r>
    </w:p>
    <w:p>
      <w:pPr>
        <w:spacing w:before="60" w:after="60"/>
      </w:pPr>
      <w:r>
        <w:rPr>
          <w:color w:val="E0E0E0"/>
        </w:rPr>
        <w:t xml:space="preserve">The volatility engine (ATR) works the same way for both roles: when fast ATR exceeds slow ATR, volatility is considered expanding, which satisfies the ATR filter for both signals and adaptive lengths.</w:t>
      </w:r>
    </w:p>
    <w:p>
      <w:pPr>
        <w:pStyle w:val="Heading3"/>
        <w:spacing w:before="240" w:after="80"/>
      </w:pPr>
      <w:r>
        <w:t xml:space="preserve">The Five Volume Oscillator Types</w:t>
      </w:r>
    </w:p>
    <w:p>
      <w:pPr>
        <w:spacing w:before="60" w:after="60"/>
      </w:pPr>
      <w:r>
        <w:rPr>
          <w:color w:val="E0E0E0"/>
        </w:rPr>
        <w:t xml:space="preserve">The indicator offers five volume oscillator methods. Each interprets volume data differently. You can select independently which type is used for the main signal filter and which types are used for each line's adaptive length engine.</w:t>
      </w:r>
    </w:p>
    <w:p>
      <w:pPr>
        <w:spacing w:before="60" w:after="60"/>
      </w:pPr>
      <w:r>
        <w:rPr>
          <w:b/>
          <w:bCs/>
          <w:color w:val="FFFFFF"/>
        </w:rPr>
        <w:t xml:space="preserve">On Balance Volume (OBV)</w:t>
      </w:r>
    </w:p>
    <w:p>
      <w:pPr>
        <w:spacing w:before="60" w:after="60"/>
      </w:pPr>
      <w:r>
        <w:rPr>
          <w:color w:val="E0E0E0"/>
        </w:rPr>
        <w:t xml:space="preserve">The default and most widely known method. OBV tracks a running total: when price closes higher than the previous close, the bar's volume is added to the total. When price closes lower, the volume is subtracted. The resulting cumulative line rises when buying volume dominates and falls when selling volume dominates.</w:t>
      </w:r>
    </w:p>
    <w:p>
      <w:pPr>
        <w:spacing w:before="60" w:after="60"/>
      </w:pPr>
      <w:r>
        <w:rPr>
          <w:color w:val="E0E0E0"/>
        </w:rPr>
        <w:t xml:space="preserve">OBV is a good general-purpose choice because it works on virtually all instruments and timeframes. Its main strength is simplicity — it requires no additional parameters. Its weakness is that it is unbounded (the values keep growing over time), which makes the Volume Breakout Threshold less meaningful for OBV than for bounded oscillators. For OBV, the threshold primarily serves the adaptive length engine rather than providing a precise breakout level.</w:t>
      </w:r>
    </w:p>
    <w:p>
      <w:pPr>
        <w:spacing w:before="60" w:after="60"/>
      </w:pPr>
      <w:r>
        <w:rPr>
          <w:b/>
          <w:bCs/>
          <w:color w:val="FFFFFF"/>
        </w:rPr>
        <w:t xml:space="preserve">TFS Volume Oscillator</w:t>
      </w:r>
    </w:p>
    <w:p>
      <w:pPr>
        <w:spacing w:before="60" w:after="60"/>
      </w:pPr>
      <w:r>
        <w:rPr>
          <w:color w:val="E0E0E0"/>
        </w:rPr>
        <w:t xml:space="preserve">A normalized accumulation indicator that sums positive and negative volume over a configurable period (TFS Length, default 14 bars), then divides by the period length to produce an average. Bars where price closes above the open contribute positive volume; bars where price closes below contribute negative volume.</w:t>
      </w:r>
    </w:p>
    <w:p>
      <w:pPr>
        <w:spacing w:before="60" w:after="60"/>
      </w:pPr>
      <w:r>
        <w:rPr>
          <w:color w:val="E0E0E0"/>
        </w:rPr>
        <w:t xml:space="preserve">TFS produces values that are more bounded and comparable across time, making the Volume Breakout Threshold more useful. It responds to recent volume activity over the lookback window rather than accumulating indefinitely like OBV.</w:t>
      </w:r>
    </w:p>
    <w:p>
      <w:pPr>
        <w:spacing w:before="60" w:after="60"/>
      </w:pPr>
      <w:r>
        <w:rPr>
          <w:b/>
          <w:bCs/>
          <w:color w:val="FFFFFF"/>
        </w:rPr>
        <w:t xml:space="preserve">Klinger Volume Oscillator</w:t>
      </w:r>
    </w:p>
    <w:p>
      <w:pPr>
        <w:spacing w:before="60" w:after="60"/>
      </w:pPr>
      <w:r>
        <w:rPr>
          <w:color w:val="E0E0E0"/>
        </w:rPr>
        <w:t xml:space="preserve">A trend-following volume indicator that uses two exponential moving averages (Fast Length 34, Slow Length 55 by default) applied to a volume-trend calculation. The oscillator value is the difference between the fast and slow EMAs.</w:t>
      </w:r>
    </w:p>
    <w:p>
      <w:pPr>
        <w:spacing w:before="60" w:after="60"/>
      </w:pPr>
      <w:r>
        <w:rPr>
          <w:color w:val="E0E0E0"/>
        </w:rPr>
        <w:t xml:space="preserve">Klinger is more responsive to trend changes than OBV because the EMA difference highlights acceleration and deceleration in volume flow. It is a good choice for trending markets where you want the volume filter to detect changes in buying/selling pressure quickly. The Fast and Slow Length parameters only affect Klinger — they are marked as conditional parameters in the settings and are ignored when other oscillator types are selected.</w:t>
      </w:r>
    </w:p>
    <w:p>
      <w:pPr>
        <w:spacing w:before="60" w:after="60"/>
      </w:pPr>
      <w:r>
        <w:rPr>
          <w:b/>
          <w:bCs/>
          <w:color w:val="FFFFFF"/>
        </w:rPr>
        <w:t xml:space="preserve">Cumulative Volume Oscillator</w:t>
      </w:r>
    </w:p>
    <w:p>
      <w:pPr>
        <w:spacing w:before="60" w:after="60"/>
      </w:pPr>
      <w:r>
        <w:rPr>
          <w:color w:val="E0E0E0"/>
        </w:rPr>
        <w:t xml:space="preserve">A composite method that combines a base volume calculation (selectable from three sub-types) with dual EMA smoothing. This is the most configurable oscillator.</w:t>
      </w:r>
    </w:p>
    <w:p>
      <w:pPr>
        <w:spacing w:before="60" w:after="60"/>
      </w:pPr>
      <w:r>
        <w:rPr>
          <w:color w:val="E0E0E0"/>
        </w:rPr>
        <w:t xml:space="preserve">The base type is selected via the RVSI Base Type parameter:</w:t>
      </w:r>
    </w:p>
    <w:p>
      <w:pPr>
        <w:spacing w:before="40" w:after="40"/>
        <w:ind w:left="360"/>
      </w:pPr>
      <w:r>
        <w:rPr>
          <w:color w:val="26A69A"/>
        </w:rPr>
        <w:t xml:space="preserve">•  </w:t>
      </w:r>
      <w:r>
        <w:rPr>
          <w:b/>
          <w:bCs/>
          <w:color w:val="FFFFFF"/>
        </w:rPr>
        <w:t xml:space="preserve">On Balance Volume</w:t>
      </w:r>
      <w:r>
        <w:rPr>
          <w:color w:val="E0E0E0"/>
        </w:rPr>
        <w:t xml:space="preserve"> — Classic directional volume flow as the base</w:t>
      </w:r>
    </w:p>
    <w:p>
      <w:pPr>
        <w:spacing w:before="40" w:after="40"/>
        <w:ind w:left="360"/>
      </w:pPr>
      <w:r>
        <w:rPr>
          <w:color w:val="26A69A"/>
        </w:rPr>
        <w:t xml:space="preserve">•  </w:t>
      </w:r>
      <w:r>
        <w:rPr>
          <w:b/>
          <w:bCs/>
          <w:color w:val="FFFFFF"/>
        </w:rPr>
        <w:t xml:space="preserve">Cumulative Volume Delta</w:t>
      </w:r>
      <w:r>
        <w:rPr>
          <w:color w:val="E0E0E0"/>
        </w:rPr>
        <w:t xml:space="preserve"> — Net buying versus selling pressure, calculated from intrabar price structure (using the ratio of upper wick, lower wick, and body to distribute volume between buyers and sellers)</w:t>
      </w:r>
    </w:p>
    <w:p>
      <w:pPr>
        <w:spacing w:before="40" w:after="40"/>
        <w:ind w:left="360"/>
      </w:pPr>
      <w:r>
        <w:rPr>
          <w:color w:val="26A69A"/>
        </w:rPr>
        <w:t xml:space="preserve">•  </w:t>
      </w:r>
      <w:r>
        <w:rPr>
          <w:b/>
          <w:bCs/>
          <w:color w:val="FFFFFF"/>
        </w:rPr>
        <w:t xml:space="preserve">Price Volume Trend</w:t>
      </w:r>
      <w:r>
        <w:rPr>
          <w:color w:val="E0E0E0"/>
        </w:rPr>
        <w:t xml:space="preserve"> — Volume weighted by percentage price changes, giving more weight to bars with larger price moves</w:t>
      </w:r>
    </w:p>
    <w:p>
      <w:pPr>
        <w:spacing w:before="60" w:after="60"/>
      </w:pPr>
      <w:r>
        <w:rPr>
          <w:color w:val="E0E0E0"/>
        </w:rPr>
        <w:t xml:space="preserve">The base calculation is then smoothed with two EMAs (RVSI EMA Fast 8, RVSI EMA Slow 21 by default), and the oscillator output is the difference between them. This dual-EMA approach is similar to MACD logic applied to volume data.</w:t>
      </w:r>
    </w:p>
    <w:p>
      <w:pPr>
        <w:spacing w:before="60" w:after="60"/>
      </w:pPr>
      <w:r>
        <w:rPr>
          <w:color w:val="E0E0E0"/>
        </w:rPr>
        <w:t xml:space="preserve">The Cumulative oscillator is the most sophisticated option and gives the most control over how volume is interpreted. It is best suited for advanced users who understand volume analysis concepts like volume delta and price-weighted flow.</w:t>
      </w:r>
    </w:p>
    <w:p>
      <w:pPr>
        <w:spacing w:before="60" w:after="60"/>
      </w:pPr>
      <w:r>
        <w:rPr>
          <w:b/>
          <w:bCs/>
          <w:color w:val="FFFFFF"/>
        </w:rPr>
        <w:t xml:space="preserve">Volume Zone Oscillator (VZO)</w:t>
      </w:r>
    </w:p>
    <w:p>
      <w:pPr>
        <w:spacing w:before="60" w:after="60"/>
      </w:pPr>
      <w:r>
        <w:rPr>
          <w:color w:val="E0E0E0"/>
        </w:rPr>
        <w:t xml:space="preserve">A bounded oscillator that ranges from -100 to +100, making it the most compatible with the Volume Breakout Threshold. VZO smooths a directional volume indicator over a configurable period (VZO Length, default 21 bars) and normalizes the result as a percentage.</w:t>
      </w:r>
    </w:p>
    <w:p>
      <w:pPr>
        <w:spacing w:before="60" w:after="60"/>
      </w:pPr>
      <w:r>
        <w:rPr>
          <w:color w:val="E0E0E0"/>
        </w:rPr>
        <w:t xml:space="preserve">VZO is the recommended choice when you want the Volume Breakout Threshold to function as a precise level. A threshold of 50 on VZO means "volume is in the upper half of its normalized range" — a clear, interpretable statement. The same threshold of 50 on OBV or Klinger would be an arbitrary number with no inherent meaning.</w:t>
      </w:r>
    </w:p>
    <w:p>
      <w:pPr>
        <w:pStyle w:val="Heading3"/>
        <w:spacing w:before="240" w:after="80"/>
      </w:pPr>
      <w:r>
        <w:t xml:space="preserve">The Volume Breakout Threshold</w:t>
      </w:r>
    </w:p>
    <w:p>
      <w:pPr>
        <w:spacing w:before="60" w:after="60"/>
      </w:pPr>
      <w:r>
        <w:rPr>
          <w:color w:val="E0E0E0"/>
        </w:rPr>
        <w:t xml:space="preserve">This single value (default 50) determines when the volume oscillator output qualifies as a "breakout" condition. For the main signal filter: oscillator above the threshold satisfies the bullish Volume Filter; below satisfies the bearish Volume Filter. For the per-line adaptive engine: each line's oscillator is compared against the same threshold to determine whether the volume condition is met for length contraction.</w:t>
      </w:r>
    </w:p>
    <w:p>
      <w:pPr>
        <w:spacing w:before="60" w:after="60"/>
      </w:pPr>
      <w:r>
        <w:rPr>
          <w:b/>
          <w:bCs/>
          <w:color w:val="FFFFFF"/>
        </w:rPr>
        <w:t xml:space="preserve">The scaling problem:</w:t>
      </w:r>
      <w:r>
        <w:rPr>
          <w:color w:val="E0E0E0"/>
        </w:rPr>
        <w:t xml:space="preserve"> The threshold works well with VZO because VZO produces bounded values between -100 and +100. For unbounded oscillators (OBV, Klinger, Cumulative), a fixed threshold of 50 may be far above or far below the oscillator's typical range, effectively making the volume filter always active or always inactive. If you use an unbounded oscillator, you may need to adjust the threshold based on your instrument's typical oscillator values — or simply accept that the threshold acts as a rough directional filter rather than a precise level.</w:t>
      </w:r>
    </w:p>
    <w:p>
      <w:pPr>
        <w:spacing w:before="60" w:after="60"/>
      </w:pPr>
      <w:r>
        <w:rPr>
          <w:b/>
          <w:bCs/>
          <w:color w:val="FFFFFF"/>
        </w:rPr>
        <w:t xml:space="preserve">Recommendation:</w:t>
      </w:r>
      <w:r>
        <w:rPr>
          <w:color w:val="E0E0E0"/>
        </w:rPr>
        <w:t xml:space="preserve"> If the volume filter is important to your signal strategy, use </w:t>
      </w:r>
      <w:r>
        <w:rPr>
          <w:b/>
          <w:bCs/>
          <w:color w:val="FFFFFF"/>
        </w:rPr>
        <w:t xml:space="preserve">VZO</w:t>
      </w:r>
      <w:r>
        <w:rPr>
          <w:color w:val="E0E0E0"/>
        </w:rPr>
        <w:t xml:space="preserve"> for the main oscillator and keep the threshold at 40-60. If you use OBV or another unbounded oscillator, consider whether the Volume Filter is adding value or if the threshold needs significant adjustment for your instrument.</w:t>
      </w:r>
    </w:p>
    <w:p>
      <w:pPr>
        <w:pStyle w:val="Heading3"/>
        <w:spacing w:before="240" w:after="80"/>
      </w:pPr>
      <w:r>
        <w:t xml:space="preserve">Per-Line Volume Oscillators</w:t>
      </w:r>
    </w:p>
    <w:p>
      <w:pPr>
        <w:spacing w:before="60" w:after="60"/>
      </w:pPr>
      <w:r>
        <w:rPr>
          <w:color w:val="E0E0E0"/>
        </w:rPr>
        <w:t xml:space="preserve">Each Ichimoku line's adaptive engine has its own independent volume oscillator selector:</w:t>
      </w:r>
    </w:p>
    <w:p>
      <w:pPr>
        <w:spacing w:before="40" w:after="40"/>
        <w:ind w:left="360"/>
      </w:pPr>
      <w:r>
        <w:rPr>
          <w:color w:val="26A69A"/>
        </w:rPr>
        <w:t xml:space="preserve">•  </w:t>
      </w:r>
      <w:r>
        <w:rPr>
          <w:color w:val="E0E0E0"/>
        </w:rPr>
        <w:t xml:space="preserve">Tenkan Oscillator</w:t>
      </w:r>
    </w:p>
    <w:p>
      <w:pPr>
        <w:spacing w:before="40" w:after="40"/>
        <w:ind w:left="360"/>
      </w:pPr>
      <w:r>
        <w:rPr>
          <w:color w:val="26A69A"/>
        </w:rPr>
        <w:t xml:space="preserve">•  </w:t>
      </w:r>
      <w:r>
        <w:rPr>
          <w:color w:val="E0E0E0"/>
        </w:rPr>
        <w:t xml:space="preserve">Kijun Oscillator</w:t>
      </w:r>
    </w:p>
    <w:p>
      <w:pPr>
        <w:spacing w:before="40" w:after="40"/>
        <w:ind w:left="360"/>
      </w:pPr>
      <w:r>
        <w:rPr>
          <w:color w:val="26A69A"/>
        </w:rPr>
        <w:t xml:space="preserve">•  </w:t>
      </w:r>
      <w:r>
        <w:rPr>
          <w:color w:val="E0E0E0"/>
        </w:rPr>
        <w:t xml:space="preserve">Senkou Oscillator</w:t>
      </w:r>
    </w:p>
    <w:p>
      <w:pPr>
        <w:spacing w:before="40" w:after="40"/>
        <w:ind w:left="360"/>
      </w:pPr>
      <w:r>
        <w:rPr>
          <w:color w:val="26A69A"/>
        </w:rPr>
        <w:t xml:space="preserve">•  </w:t>
      </w:r>
      <w:r>
        <w:rPr>
          <w:color w:val="E0E0E0"/>
        </w:rPr>
        <w:t xml:space="preserve">Chikou Oscillator</w:t>
      </w:r>
    </w:p>
    <w:p>
      <w:pPr>
        <w:spacing w:before="60" w:after="60"/>
      </w:pPr>
      <w:r>
        <w:rPr>
          <w:color w:val="E0E0E0"/>
        </w:rPr>
        <w:t xml:space="preserve">These default to OBV (matching the main oscillator) but can be changed independently. The per-line oscillators share the same conditional parameters (Klinger lengths, VZO length, RVSI settings, threshold) as the main oscillator — only the oscillator type is independent.</w:t>
      </w:r>
    </w:p>
    <w:p>
      <w:pPr>
        <w:spacing w:before="60" w:after="60"/>
      </w:pPr>
      <w:r>
        <w:rPr>
          <w:color w:val="E0E0E0"/>
        </w:rPr>
        <w:t xml:space="preserve">In most cases, leaving all oscillators on the same type is the simplest approach. The ability to set them independently exists for advanced users who want, for example, a fast-reacting VZO for the Tenkan adaptive engine and a smoother OBV for the slower Senkou engine.</w:t>
      </w:r>
    </w:p>
    <w:p>
      <w:pPr>
        <w:pStyle w:val="Heading3"/>
        <w:spacing w:before="240" w:after="80"/>
      </w:pPr>
      <w:r>
        <w:t xml:space="preserve">The ATR Volatility System</w:t>
      </w:r>
    </w:p>
    <w:p>
      <w:pPr>
        <w:spacing w:before="60" w:after="60"/>
      </w:pPr>
      <w:r>
        <w:rPr>
          <w:color w:val="E0E0E0"/>
        </w:rPr>
        <w:t xml:space="preserve">The volatility detection is simpler than the volume system. It uses two ATR (Average True Range) calculations:</w:t>
      </w:r>
    </w:p>
    <w:p>
      <w:pPr>
        <w:spacing w:before="40" w:after="40"/>
        <w:ind w:left="360"/>
      </w:pPr>
      <w:r>
        <w:rPr>
          <w:color w:val="26A69A"/>
        </w:rPr>
        <w:t xml:space="preserve">•  </w:t>
      </w:r>
      <w:r>
        <w:rPr>
          <w:b/>
          <w:bCs/>
          <w:color w:val="FFFFFF"/>
        </w:rPr>
        <w:t xml:space="preserve">ATR Fast</w:t>
      </w:r>
      <w:r>
        <w:rPr>
          <w:color w:val="E0E0E0"/>
        </w:rPr>
        <w:t xml:space="preserve"> (default 14 bars) — Measures recent, short-term volatility.</w:t>
      </w:r>
    </w:p>
    <w:p>
      <w:pPr>
        <w:spacing w:before="40" w:after="40"/>
        <w:ind w:left="360"/>
      </w:pPr>
      <w:r>
        <w:rPr>
          <w:color w:val="26A69A"/>
        </w:rPr>
        <w:t xml:space="preserve">•  </w:t>
      </w:r>
      <w:r>
        <w:rPr>
          <w:b/>
          <w:bCs/>
          <w:color w:val="FFFFFF"/>
        </w:rPr>
        <w:t xml:space="preserve">ATR Slow</w:t>
      </w:r>
      <w:r>
        <w:rPr>
          <w:color w:val="E0E0E0"/>
        </w:rPr>
        <w:t xml:space="preserve"> (default 46 bars) — Measures longer-term baseline volatility.</w:t>
      </w:r>
    </w:p>
    <w:p>
      <w:pPr>
        <w:spacing w:before="60" w:after="60"/>
      </w:pPr>
      <w:r>
        <w:rPr>
          <w:color w:val="E0E0E0"/>
        </w:rPr>
        <w:t xml:space="preserve">When Fast ATR &gt; Slow ATR, volatility is considered expanding — the market is making moves larger than its recent average. This condition satisfies the ATR Volatility filter for both signals and adaptive lengths.</w:t>
      </w:r>
    </w:p>
    <w:p>
      <w:pPr>
        <w:spacing w:before="60" w:after="60"/>
      </w:pPr>
      <w:r>
        <w:rPr>
          <w:color w:val="E0E0E0"/>
        </w:rPr>
        <w:t xml:space="preserve">Expanding volatility is generally associated with trending markets, breakouts, and significant price events. Contracting volatility (Fast ATR &lt; Slow ATR) typically indicates ranging, consolidation, or post-move exhaustion.</w:t>
      </w:r>
    </w:p>
    <w:p>
      <w:pPr>
        <w:spacing w:before="60" w:after="60"/>
      </w:pPr>
      <w:r>
        <w:rPr>
          <w:color w:val="E0E0E0"/>
        </w:rPr>
        <w:t xml:space="preserve">The ATR values are non-directional — they measure the size of moves regardless of direction. A market making large moves downward has high ATR just as much as a market making large moves upward. This is why ATR is shared between bullish and bearish conditions: it confirms that the market is active and moving with conviction, regardless of direction.</w:t>
      </w:r>
    </w:p>
    <w:p>
      <w:pPr>
        <w:spacing w:before="60" w:after="60"/>
      </w:pPr>
      <w:r>
        <w:rPr>
          <w:b/>
          <w:bCs/>
          <w:color w:val="FFFFFF"/>
        </w:rPr>
        <w:t xml:space="preserve">When to adjust:</w:t>
      </w:r>
      <w:r>
        <w:rPr>
          <w:color w:val="E0E0E0"/>
        </w:rPr>
        <w:t xml:space="preserve"> The default 14/46 ratio works well on most instruments and timeframes. On very low timeframes (1m, 5m), you may want shorter periods (e.g., 7/21) for faster volatility detection. On weekly/monthly charts, longer periods (e.g., 21/63) may be more appropriate. The key is maintaining a ratio where the fast period captures recent activity while the slow period provides a meaningful baseline.</w:t>
      </w:r>
    </w:p>
    <w:p>
      <w:pPr>
        <w:pStyle w:val="Heading3"/>
        <w:spacing w:before="240" w:after="80"/>
      </w:pPr>
      <w:r>
        <w:t xml:space="preserve">Practical Guidance</w:t>
      </w:r>
    </w:p>
    <w:p>
      <w:pPr>
        <w:spacing w:before="60" w:after="60"/>
      </w:pPr>
      <w:r>
        <w:rPr>
          <w:b/>
          <w:bCs/>
          <w:color w:val="FFFFFF"/>
        </w:rPr>
        <w:t xml:space="preserve">For most users:</w:t>
      </w:r>
      <w:r>
        <w:rPr>
          <w:color w:val="E0E0E0"/>
        </w:rPr>
        <w:t xml:space="preserve"> Leave the defaults. OBV for all oscillators, threshold at 50, ATR 14/46. This configuration works across most markets and timeframes with minimal tuning.</w:t>
      </w:r>
    </w:p>
    <w:p>
      <w:pPr>
        <w:spacing w:before="60" w:after="60"/>
      </w:pPr>
      <w:r>
        <w:rPr>
          <w:b/>
          <w:bCs/>
          <w:color w:val="FFFFFF"/>
        </w:rPr>
        <w:t xml:space="preserve">For crypto traders:</w:t>
      </w:r>
      <w:r>
        <w:rPr>
          <w:color w:val="E0E0E0"/>
        </w:rPr>
        <w:t xml:space="preserve"> Crypto markets often have unreliable volume data across exchanges. If you notice the Volume Filter producing inconsistent results, consider either disabling it in the Signal Filters group or switching to VZO which normalizes volume data into a bounded range.</w:t>
      </w:r>
    </w:p>
    <w:p>
      <w:pPr>
        <w:spacing w:before="60" w:after="60"/>
      </w:pPr>
      <w:r>
        <w:rPr>
          <w:b/>
          <w:bCs/>
          <w:color w:val="FFFFFF"/>
        </w:rPr>
        <w:t xml:space="preserve">For low-volume instruments:</w:t>
      </w:r>
      <w:r>
        <w:rPr>
          <w:color w:val="E0E0E0"/>
        </w:rPr>
        <w:t xml:space="preserve"> Thinly traded stocks, small-cap assets, or exotic forex pairs may have volume data that does not meaningfully represent market participation. In these cases, disabling the Volume Filter and relying on the remaining seven filters (particularly ATR, TK/KJ Cross, and Chikou Trend) often produces more reliable signals.</w:t>
      </w:r>
    </w:p>
    <w:p>
      <w:pPr>
        <w:spacing w:before="60" w:after="60"/>
      </w:pPr>
      <w:r>
        <w:rPr>
          <w:b/>
          <w:bCs/>
          <w:color w:val="FFFFFF"/>
        </w:rPr>
        <w:t xml:space="preserve">For fine-tuning adaptive behavior:</w:t>
      </w:r>
      <w:r>
        <w:rPr>
          <w:color w:val="E0E0E0"/>
        </w:rPr>
        <w:t xml:space="preserve"> If you want a specific Ichimoku line to be more or less responsive to volume conditions, change its per-line oscillator type independently. A more responsive oscillator (VZO, TFS) will cause more frequent length contractions; a smoother one (OBV, Cumulative) will cause smoother, less frequent transitions.</w:t>
      </w:r>
    </w:p>
    <w:p>
      <w:pPr>
        <w:pStyle w:val="Heading2"/>
        <w:pBdr>
          <w:bottom w:val="single" w:color="00897B" w:sz="2" w:space="4"/>
        </w:pBdr>
        <w:spacing w:before="360" w:after="120"/>
      </w:pPr>
      <w:r>
        <w:t xml:space="preserve">Section 11 — Support &amp; Resistance Zones</w:t>
      </w:r>
    </w:p>
    <w:p>
      <w:pPr>
        <w:spacing w:before="60" w:after="60"/>
      </w:pPr>
      <w:r>
        <w:rPr>
          <w:color w:val="E0E0E0"/>
        </w:rPr>
        <w:t xml:space="preserve">The S/R Zone engine transforms each signal event (▲▼) into a persistent support or resistance level on the chart. Unlike simple horizontal lines, these zones have a full lifecycle: they are created, tracked as price interacts with them, and eventually pruned or flipped. This section covers every aspect of the system.</w:t>
      </w:r>
    </w:p>
    <w:p>
      <w:pPr>
        <w:pStyle w:val="Heading3"/>
        <w:spacing w:before="240" w:after="80"/>
      </w:pPr>
      <w:r>
        <w:t xml:space="preserve">How Zones Are Created</w:t>
      </w:r>
    </w:p>
    <w:p>
      <w:pPr>
        <w:spacing w:before="60" w:after="60"/>
      </w:pPr>
      <w:r>
        <w:rPr>
          <w:color w:val="E0E0E0"/>
        </w:rPr>
        <w:t xml:space="preserve">A new S/R zone is created every time the indicator generates a structural signal:</w:t>
      </w:r>
    </w:p>
    <w:p>
      <w:pPr>
        <w:spacing w:before="40" w:after="40"/>
        <w:ind w:left="360"/>
      </w:pPr>
      <w:r>
        <w:rPr>
          <w:color w:val="26A69A"/>
        </w:rPr>
        <w:t xml:space="preserve">•  </w:t>
      </w:r>
      <w:r>
        <w:rPr>
          <w:color w:val="E0E0E0"/>
        </w:rPr>
        <w:t xml:space="preserve">A </w:t>
      </w:r>
      <w:r>
        <w:rPr>
          <w:b/>
          <w:bCs/>
          <w:color w:val="FFFFFF"/>
        </w:rPr>
        <w:t xml:space="preserve">bullish signal (▲)</w:t>
      </w:r>
      <w:r>
        <w:rPr>
          <w:color w:val="E0E0E0"/>
        </w:rPr>
        <w:t xml:space="preserve"> creates a </w:t>
      </w:r>
      <w:r>
        <w:rPr>
          <w:b/>
          <w:bCs/>
          <w:color w:val="FFFFFF"/>
        </w:rPr>
        <w:t xml:space="preserve">Support zone</w:t>
      </w:r>
      <w:r>
        <w:rPr>
          <w:color w:val="E0E0E0"/>
        </w:rPr>
        <w:t xml:space="preserve"> at the signal bar. The logic: the bar where the market reversed upward defines a level that acted as a floor — future pullbacks to this level may find support again.</w:t>
      </w:r>
    </w:p>
    <w:p>
      <w:pPr>
        <w:spacing w:before="40" w:after="40"/>
        <w:ind w:left="360"/>
      </w:pPr>
      <w:r>
        <w:rPr>
          <w:color w:val="26A69A"/>
        </w:rPr>
        <w:t xml:space="preserve">•  </w:t>
      </w:r>
      <w:r>
        <w:rPr>
          <w:color w:val="E0E0E0"/>
        </w:rPr>
        <w:t xml:space="preserve">A </w:t>
      </w:r>
      <w:r>
        <w:rPr>
          <w:b/>
          <w:bCs/>
          <w:color w:val="FFFFFF"/>
        </w:rPr>
        <w:t xml:space="preserve">bearish signal (▼)</w:t>
      </w:r>
      <w:r>
        <w:rPr>
          <w:color w:val="E0E0E0"/>
        </w:rPr>
        <w:t xml:space="preserve"> creates a </w:t>
      </w:r>
      <w:r>
        <w:rPr>
          <w:b/>
          <w:bCs/>
          <w:color w:val="FFFFFF"/>
        </w:rPr>
        <w:t xml:space="preserve">Resistance zone</w:t>
      </w:r>
      <w:r>
        <w:rPr>
          <w:color w:val="E0E0E0"/>
        </w:rPr>
        <w:t xml:space="preserve"> at the signal bar. The bar where the market reversed downward defines a ceiling — future rallies to this level may encounter selling pressure.</w:t>
      </w:r>
    </w:p>
    <w:p>
      <w:pPr>
        <w:spacing w:before="60" w:after="60"/>
      </w:pPr>
      <w:r>
        <w:rPr>
          <w:color w:val="E0E0E0"/>
        </w:rPr>
        <w:t xml:space="preserve">Zones are colored using the global Bullish/Bearish Event colors: teal for support, red for resistance. These colors are shared across signals, swings, and Time Theory elements for visual consistency.</w:t>
      </w:r>
    </w:p>
    <w:p>
      <w:pPr>
        <w:pStyle w:val="Heading3"/>
        <w:spacing w:before="240" w:after="80"/>
      </w:pPr>
      <w:r>
        <w:t xml:space="preserve">Zone Placement: Where Is the Level?</w:t>
      </w:r>
    </w:p>
    <w:p>
      <w:pPr>
        <w:spacing w:before="60" w:after="60"/>
      </w:pPr>
      <w:r>
        <w:rPr>
          <w:color w:val="E0E0E0"/>
        </w:rPr>
        <w:t xml:space="preserve">The Zone Placement setting determines which part of the signal bar defines the S/R level. This is one of the most impactful settings in the engine because it directly affects how tight or wide your zones are and when breakouts are detected.</w:t>
      </w:r>
    </w:p>
    <w:p>
      <w:pPr>
        <w:spacing w:before="60" w:after="60"/>
      </w:pPr>
      <w:r>
        <w:rPr>
          <w:b/>
          <w:bCs/>
          <w:color w:val="FFFFFF"/>
        </w:rPr>
        <w:t xml:space="preserve">Wick (default)</w:t>
      </w:r>
    </w:p>
    <w:p>
      <w:pPr>
        <w:spacing w:before="60" w:after="60"/>
      </w:pPr>
      <w:r>
        <w:rPr>
          <w:color w:val="E0E0E0"/>
        </w:rPr>
        <w:t xml:space="preserve">The zone spans the full High-to-Low range of the signal bar. For resistance, the level is anchored at the High; for support, at the Low. This is the classic S/R approach — the full range where price was rejected defines the zone.</w:t>
      </w:r>
    </w:p>
    <w:p>
      <w:pPr>
        <w:spacing w:before="60" w:after="60"/>
      </w:pPr>
      <w:r>
        <w:rPr>
          <w:color w:val="E0E0E0"/>
        </w:rPr>
        <w:t xml:space="preserve">Wick placement creates the widest zones. Breakouts require price to exceed the most extreme point of the rejection bar, which means they are detected later but with higher confidence. This is the most conservative setting and works well for most markets.</w:t>
      </w:r>
    </w:p>
    <w:p>
      <w:pPr>
        <w:spacing w:before="60" w:after="60"/>
      </w:pPr>
      <w:r>
        <w:rPr>
          <w:b/>
          <w:bCs/>
          <w:color w:val="FFFFFF"/>
        </w:rPr>
        <w:t xml:space="preserve">Body</w:t>
      </w:r>
    </w:p>
    <w:p>
      <w:pPr>
        <w:spacing w:before="60" w:after="60"/>
      </w:pPr>
      <w:r>
        <w:rPr>
          <w:color w:val="E0E0E0"/>
        </w:rPr>
        <w:t xml:space="preserve">The zone spans the Open-to-Close range (the candle body) of the signal bar. For resistance, the level is anchored at the top of the body (the higher of Open and Close); for support, at the bottom of the body.</w:t>
      </w:r>
    </w:p>
    <w:p>
      <w:pPr>
        <w:spacing w:before="60" w:after="60"/>
      </w:pPr>
      <w:r>
        <w:rPr>
          <w:color w:val="E0E0E0"/>
        </w:rPr>
        <w:t xml:space="preserve">Body placement creates tighter zones than Wick because it ignores the wicks — the parts of the bar where price briefly visited but did not settle. This produces earlier breakout detection but may trigger on moves that would have been rejected by the full wick range. It works well on instruments with long wicks relative to their bodies (such as certain crypto pairs or lower timeframes).</w:t>
      </w:r>
    </w:p>
    <w:p>
      <w:pPr>
        <w:spacing w:before="60" w:after="60"/>
      </w:pPr>
      <w:r>
        <w:rPr>
          <w:b/>
          <w:bCs/>
          <w:color w:val="FFFFFF"/>
        </w:rPr>
        <w:t xml:space="preserve">Median</w:t>
      </w:r>
    </w:p>
    <w:p>
      <w:pPr>
        <w:spacing w:before="60" w:after="60"/>
      </w:pPr>
      <w:r>
        <w:rPr>
          <w:color w:val="E0E0E0"/>
        </w:rPr>
        <w:t xml:space="preserve">The zone uses the midpoint between High and Low — Hosoda's equilibrium principle applied to S/R levels. Regardless of whether the zone is support or resistance, the level is always the center of the bar's range.</w:t>
      </w:r>
    </w:p>
    <w:p>
      <w:pPr>
        <w:spacing w:before="60" w:after="60"/>
      </w:pPr>
      <w:r>
        <w:rPr>
          <w:color w:val="E0E0E0"/>
        </w:rPr>
        <w:t xml:space="preserve">Median placement detects breakouts at the earliest possible point (the center of the bar rather than its edge) but is the most prone to premature triggers in volatile markets. It embodies the Hosoda philosophy that the equilibrium point is the true structural level, rather than the extremes. This is the most aggressive setting and is best used by traders familiar with Hosoda's concept of balance.</w:t>
      </w:r>
    </w:p>
    <w:p>
      <w:pPr>
        <w:pStyle w:val="Heading3"/>
        <w:spacing w:before="240" w:after="80"/>
      </w:pPr>
      <w:r>
        <w:t xml:space="preserve">Zone Style: Line vs Zone</w:t>
      </w:r>
    </w:p>
    <w:p>
      <w:pPr>
        <w:spacing w:before="60" w:after="60"/>
      </w:pPr>
      <w:r>
        <w:rPr>
          <w:color w:val="E0E0E0"/>
        </w:rPr>
        <w:t xml:space="preserve">The Zone Style controls the visual representation:</w:t>
      </w:r>
    </w:p>
    <w:p>
      <w:pPr>
        <w:spacing w:before="60" w:after="60"/>
      </w:pPr>
      <w:r>
        <w:rPr>
          <w:b/>
          <w:bCs/>
          <w:color w:val="FFFFFF"/>
        </w:rPr>
        <w:t xml:space="preserve">Line mode</w:t>
      </w:r>
      <w:r>
        <w:rPr>
          <w:color w:val="E0E0E0"/>
        </w:rPr>
        <w:t xml:space="preserve"> renders each S/R level as a single horizontal line at the anchor point (determined by Zone Placement). Clean and minimal — one line per level. This is the default.</w:t>
      </w:r>
    </w:p>
    <w:p>
      <w:pPr>
        <w:spacing w:before="60" w:after="60"/>
      </w:pPr>
      <w:r>
        <w:rPr>
          <w:b/>
          <w:bCs/>
          <w:color w:val="FFFFFF"/>
        </w:rPr>
        <w:t xml:space="preserve">Zone mode</w:t>
      </w:r>
      <w:r>
        <w:rPr>
          <w:color w:val="E0E0E0"/>
        </w:rPr>
        <w:t xml:space="preserve"> renders each level as a bordered box spanning the full signal bar range (High to Low for Wick/Median placement, Open to Close for Body placement), with a dotted median line at the equilibrium center. The box has no fill — only borders — to avoid obscuring price action. The median line inside the box marks Hosoda's equilibrium point within the zone.</w:t>
      </w:r>
    </w:p>
    <w:p>
      <w:pPr>
        <w:spacing w:before="60" w:after="60"/>
      </w:pPr>
      <w:r>
        <w:rPr>
          <w:color w:val="E0E0E0"/>
        </w:rPr>
        <w:t xml:space="preserve">Zone mode provides more information (you see both the full range and the equilibrium) but takes more visual space. Line mode is cleaner but does not show the zone's internal structure.</w:t>
      </w:r>
    </w:p>
    <w:p>
      <w:pPr>
        <w:spacing w:before="60" w:after="60"/>
      </w:pPr>
      <w:r>
        <w:rPr>
          <w:color w:val="E0E0E0"/>
        </w:rPr>
        <w:t xml:space="preserve">In Zone mode, the median line serves as an intermediate signal point. When price crosses the median before reaching the zone edge, a Median Crossed alert can fire — acting as an early warning that the zone is under pressure before a full breakout occurs.</w:t>
      </w:r>
    </w:p>
    <w:p>
      <w:pPr>
        <w:pStyle w:val="Heading3"/>
        <w:spacing w:before="240" w:after="80"/>
      </w:pPr>
      <w:r>
        <w:t xml:space="preserve">The Lifecycle of a Zone</w:t>
      </w:r>
    </w:p>
    <w:p>
      <w:pPr>
        <w:spacing w:before="60" w:after="60"/>
      </w:pPr>
      <w:r>
        <w:rPr>
          <w:color w:val="E0E0E0"/>
        </w:rPr>
        <w:t xml:space="preserve">Once created, each zone is tracked through several states:</w:t>
      </w:r>
    </w:p>
    <w:p>
      <w:pPr>
        <w:spacing w:before="60" w:after="60"/>
      </w:pPr>
      <w:r>
        <w:rPr>
          <w:b/>
          <w:bCs/>
          <w:color w:val="FFFFFF"/>
        </w:rPr>
        <w:t xml:space="preserve">Active (extending)</w:t>
      </w:r>
      <w:r>
        <w:rPr>
          <w:color w:val="E0E0E0"/>
        </w:rPr>
        <w:t xml:space="preserve"> — When Extend Zones is ON (default), all zones continuously extend to the current bar. They remain live on the chart, stretching forward as new bars form. This is the standard behavior for most analysis.</w:t>
      </w:r>
    </w:p>
    <w:p>
      <w:pPr>
        <w:spacing w:before="60" w:after="60"/>
      </w:pPr>
      <w:r>
        <w:rPr>
          <w:b/>
          <w:bCs/>
          <w:color w:val="FFFFFF"/>
        </w:rPr>
        <w:t xml:space="preserve">First touch</w:t>
      </w:r>
      <w:r>
        <w:rPr>
          <w:color w:val="E0E0E0"/>
        </w:rPr>
        <w:t xml:space="preserve"> — The first time price reaches the zone (wick touches the level in Line mode, or enters the box in Zone mode), the zone is marked as "touched." If Extend is OFF, the zone freezes at this point — it stops extending and its label repositions to the center of the zone, marking the full span from creation to first contact.</w:t>
      </w:r>
    </w:p>
    <w:p>
      <w:pPr>
        <w:spacing w:before="60" w:after="60"/>
      </w:pPr>
      <w:r>
        <w:rPr>
          <w:b/>
          <w:bCs/>
          <w:color w:val="FFFFFF"/>
        </w:rPr>
        <w:t xml:space="preserve">Retest</w:t>
      </w:r>
      <w:r>
        <w:rPr>
          <w:color w:val="E0E0E0"/>
        </w:rPr>
        <w:t xml:space="preserve"> — After a zone has been touched and price has moved away, if price returns and touches the zone again while the close rejects (does not break through), this qualifies as a retest. Retests are significant because they confirm that the level is still being respected by the market. Each retest fires the Zone Retested alert.</w:t>
      </w:r>
    </w:p>
    <w:p>
      <w:pPr>
        <w:spacing w:before="60" w:after="60"/>
      </w:pPr>
      <w:r>
        <w:rPr>
          <w:b/>
          <w:bCs/>
          <w:color w:val="FFFFFF"/>
        </w:rPr>
        <w:t xml:space="preserve">Break</w:t>
      </w:r>
      <w:r>
        <w:rPr>
          <w:color w:val="E0E0E0"/>
        </w:rPr>
        <w:t xml:space="preserve"> — When price closes beyond the zone level (beyond the line in Line mode, beyond the zone edge in Zone mode), the zone is considered broken. What happens next depends on the Flip setting.</w:t>
      </w:r>
    </w:p>
    <w:p>
      <w:pPr>
        <w:spacing w:before="60" w:after="60"/>
      </w:pPr>
      <w:r>
        <w:rPr>
          <w:b/>
          <w:bCs/>
          <w:color w:val="FFFFFF"/>
        </w:rPr>
        <w:t xml:space="preserve">Broken (Flip OFF)</w:t>
      </w:r>
      <w:r>
        <w:rPr>
          <w:color w:val="E0E0E0"/>
        </w:rPr>
        <w:t xml:space="preserve"> — The zone is marked as broken and stops being tracked. It remains on the chart as a historical reference but no longer generates interaction events.</w:t>
      </w:r>
    </w:p>
    <w:p>
      <w:pPr>
        <w:spacing w:before="60" w:after="60"/>
      </w:pPr>
      <w:r>
        <w:rPr>
          <w:b/>
          <w:bCs/>
          <w:color w:val="FFFFFF"/>
        </w:rPr>
        <w:t xml:space="preserve">Flipped (Flip ON)</w:t>
      </w:r>
      <w:r>
        <w:rPr>
          <w:color w:val="E0E0E0"/>
        </w:rPr>
        <w:t xml:space="preserve"> — The broken zone reverses its type: a broken support becomes resistance, a broken resistance becomes support. The zone's color changes, its tracking state resets (freeze, touch, and median states are cleared), and it begins a new lifecycle as the opposite type. This reflects the classic trading principle that old support becomes new resistance and vice versa.</w:t>
      </w:r>
    </w:p>
    <w:p>
      <w:pPr>
        <w:pStyle w:val="Heading3"/>
        <w:spacing w:before="240" w:after="80"/>
      </w:pPr>
      <w:r>
        <w:t xml:space="preserve">Zone Flip (S↔R)</w:t>
      </w:r>
    </w:p>
    <w:p>
      <w:pPr>
        <w:spacing w:before="60" w:after="60"/>
      </w:pPr>
      <w:r>
        <w:rPr>
          <w:color w:val="E0E0E0"/>
        </w:rPr>
        <w:t xml:space="preserve">When enabled, the Zone Flip mechanism transforms the way you think about broken levels. Instead of a broken support simply disappearing or becoming irrelevant, it flips to become a resistance zone — often right where the market will find its next ceiling.</w:t>
      </w:r>
    </w:p>
    <w:p>
      <w:pPr>
        <w:spacing w:before="60" w:after="60"/>
      </w:pPr>
      <w:r>
        <w:rPr>
          <w:color w:val="E0E0E0"/>
        </w:rPr>
        <w:t xml:space="preserve">After a flip, the zone behaves as if it were newly created:</w:t>
      </w:r>
    </w:p>
    <w:p>
      <w:pPr>
        <w:spacing w:before="40" w:after="40"/>
        <w:ind w:left="360"/>
      </w:pPr>
      <w:r>
        <w:rPr>
          <w:color w:val="26A69A"/>
        </w:rPr>
        <w:t xml:space="preserve">•  </w:t>
      </w:r>
      <w:r>
        <w:rPr>
          <w:color w:val="E0E0E0"/>
        </w:rPr>
        <w:t xml:space="preserve">Its touch and freeze states reset</w:t>
      </w:r>
    </w:p>
    <w:p>
      <w:pPr>
        <w:spacing w:before="40" w:after="40"/>
        <w:ind w:left="360"/>
      </w:pPr>
      <w:r>
        <w:rPr>
          <w:color w:val="26A69A"/>
        </w:rPr>
        <w:t xml:space="preserve">•  </w:t>
      </w:r>
      <w:r>
        <w:rPr>
          <w:color w:val="E0E0E0"/>
        </w:rPr>
        <w:t xml:space="preserve">Its color changes to match the new type</w:t>
      </w:r>
    </w:p>
    <w:p>
      <w:pPr>
        <w:spacing w:before="40" w:after="40"/>
        <w:ind w:left="360"/>
      </w:pPr>
      <w:r>
        <w:rPr>
          <w:color w:val="26A69A"/>
        </w:rPr>
        <w:t xml:space="preserve">•  </w:t>
      </w:r>
      <w:r>
        <w:rPr>
          <w:color w:val="E0E0E0"/>
        </w:rPr>
        <w:t xml:space="preserve">Its label updates to show the new type and level</w:t>
      </w:r>
    </w:p>
    <w:p>
      <w:pPr>
        <w:spacing w:before="40" w:after="40"/>
        <w:ind w:left="360"/>
      </w:pPr>
      <w:r>
        <w:rPr>
          <w:color w:val="26A69A"/>
        </w:rPr>
        <w:t xml:space="preserve">•  </w:t>
      </w:r>
      <w:r>
        <w:rPr>
          <w:color w:val="E0E0E0"/>
        </w:rPr>
        <w:t xml:space="preserve">It begins tracking price interaction from scratch</w:t>
      </w:r>
    </w:p>
    <w:p>
      <w:pPr>
        <w:spacing w:before="60" w:after="60"/>
      </w:pPr>
      <w:r>
        <w:rPr>
          <w:color w:val="E0E0E0"/>
        </w:rPr>
        <w:t xml:space="preserve">In Wick and Body placement, the flipped zone's anchor level adjusts to the appropriate edge for the new type. For example, a support zone anchored at the Low (Wick placement) that flips to resistance will re-anchor to the High — the full bar range now defines the resistance ceiling. In Median placement, the level stays the same (the equilibrium point is the same regardless of direction).</w:t>
      </w:r>
    </w:p>
    <w:p>
      <w:pPr>
        <w:spacing w:before="60" w:after="60"/>
      </w:pPr>
      <w:r>
        <w:rPr>
          <w:color w:val="E0E0E0"/>
        </w:rPr>
        <w:t xml:space="preserve">The Zone Flip is disabled by default because it changes the character of the chart significantly — zones persist longer and multiply through flips. Enable it if your trading strategy relies on the support-becomes-resistance principle and you want the indicator to track these polarity changes automatically.</w:t>
      </w:r>
    </w:p>
    <w:p>
      <w:pPr>
        <w:pStyle w:val="Heading3"/>
        <w:spacing w:before="240" w:after="80"/>
      </w:pPr>
      <w:r>
        <w:t xml:space="preserve">Automatic Cleanup</w:t>
      </w:r>
    </w:p>
    <w:p>
      <w:pPr>
        <w:spacing w:before="60" w:after="60"/>
      </w:pPr>
      <w:r>
        <w:rPr>
          <w:color w:val="E0E0E0"/>
        </w:rPr>
        <w:t xml:space="preserve">The indicator manages zone density through two independent mechanisms:</w:t>
      </w:r>
    </w:p>
    <w:p>
      <w:pPr>
        <w:spacing w:before="60" w:after="60"/>
      </w:pPr>
      <w:r>
        <w:rPr>
          <w:b/>
          <w:bCs/>
          <w:color w:val="FFFFFF"/>
        </w:rPr>
        <w:t xml:space="preserve">ATR Distance Pruning</w:t>
      </w:r>
      <w:r>
        <w:rPr>
          <w:color w:val="E0E0E0"/>
        </w:rPr>
        <w:t xml:space="preserve"> runs every bar and removes any zone whose level is too far from the current price. The distance threshold adapts to both volatility and your Max Zones setting: it is calculated as Max Zones × 1.5 × Slow ATR. With the default 12 zones, this means zones beyond 18 × ATR are automatically removed.</w:t>
      </w:r>
    </w:p>
    <w:p>
      <w:pPr>
        <w:spacing w:before="60" w:after="60"/>
      </w:pPr>
      <w:r>
        <w:rPr>
          <w:color w:val="E0E0E0"/>
        </w:rPr>
        <w:t xml:space="preserve">This is a dynamic system — the pruning radius changes with market volatility. In a calm market with low ATR, zones are pruned at a shorter distance. In a volatile market, the radius expands to accommodate larger price swings. Zones that are too far from price to be actionable are quietly cleaned up without user intervention.</w:t>
      </w:r>
    </w:p>
    <w:p>
      <w:pPr>
        <w:spacing w:before="60" w:after="60"/>
      </w:pPr>
      <w:r>
        <w:rPr>
          <w:b/>
          <w:bCs/>
          <w:color w:val="FFFFFF"/>
        </w:rPr>
        <w:t xml:space="preserve">Age-Based Quota</w:t>
      </w:r>
      <w:r>
        <w:rPr>
          <w:color w:val="E0E0E0"/>
        </w:rPr>
        <w:t xml:space="preserve"> enforces the Max Zones limit. When the total number of zones exceeds Max Zones, the system evicts the oldest zone from the over-represented type. If there are more resistance zones than support zones, the oldest resistance zone is removed. If more support than resistance, the oldest support zone goes. If the count is equal, the oldest zone overall is evicted regardless of type.</w:t>
      </w:r>
    </w:p>
    <w:p>
      <w:pPr>
        <w:spacing w:before="60" w:after="60"/>
      </w:pPr>
      <w:r>
        <w:rPr>
          <w:color w:val="E0E0E0"/>
        </w:rPr>
        <w:t xml:space="preserve">This balancing mechanism ensures that the chart maintains a roughly even distribution of support and resistance zones, preventing a scenario where a long trend produces only one type of zone and the other disappears entirely.</w:t>
      </w:r>
    </w:p>
    <w:p>
      <w:pPr>
        <w:spacing w:before="60" w:after="60"/>
      </w:pPr>
      <w:r>
        <w:rPr>
          <w:color w:val="E0E0E0"/>
        </w:rPr>
        <w:t xml:space="preserve">Together, ATR pruning handles spatial relevance (are zones near enough to be useful?) while quota enforcement handles temporal freshness and type balance (are there too many old or one-sided zones?).</w:t>
      </w:r>
    </w:p>
    <w:p>
      <w:pPr>
        <w:pStyle w:val="Heading3"/>
        <w:spacing w:before="240" w:after="80"/>
      </w:pPr>
      <w:r>
        <w:t xml:space="preserve">Labels</w:t>
      </w:r>
    </w:p>
    <w:p>
      <w:pPr>
        <w:spacing w:before="60" w:after="60"/>
      </w:pPr>
      <w:r>
        <w:rPr>
          <w:color w:val="E0E0E0"/>
        </w:rPr>
        <w:t xml:space="preserve">When enabled, each zone displays a label showing its type and price level in the format "S • 45230.50" or "R • 67890.25". The label size is configurable (Tiny, Small, Normal).</w:t>
      </w:r>
    </w:p>
    <w:p>
      <w:pPr>
        <w:spacing w:before="60" w:after="60"/>
      </w:pPr>
      <w:r>
        <w:rPr>
          <w:color w:val="E0E0E0"/>
        </w:rPr>
        <w:t xml:space="preserve">Label behavior changes with zone state:</w:t>
      </w:r>
    </w:p>
    <w:p>
      <w:pPr>
        <w:spacing w:before="40" w:after="40"/>
        <w:ind w:left="360"/>
      </w:pPr>
      <w:r>
        <w:rPr>
          <w:color w:val="26A69A"/>
        </w:rPr>
        <w:t xml:space="preserve">•  </w:t>
      </w:r>
      <w:r>
        <w:rPr>
          <w:b/>
          <w:bCs/>
          <w:color w:val="FFFFFF"/>
        </w:rPr>
        <w:t xml:space="preserve">Active zones</w:t>
      </w:r>
      <w:r>
        <w:rPr>
          <w:color w:val="E0E0E0"/>
        </w:rPr>
        <w:t xml:space="preserve"> — The label sits at the right edge of the chart, at the zone level, updated each bar.</w:t>
      </w:r>
    </w:p>
    <w:p>
      <w:pPr>
        <w:spacing w:before="40" w:after="40"/>
        <w:ind w:left="360"/>
      </w:pPr>
      <w:r>
        <w:rPr>
          <w:color w:val="26A69A"/>
        </w:rPr>
        <w:t xml:space="preserve">•  </w:t>
      </w:r>
      <w:r>
        <w:rPr>
          <w:b/>
          <w:bCs/>
          <w:color w:val="FFFFFF"/>
        </w:rPr>
        <w:t xml:space="preserve">Frozen zones</w:t>
      </w:r>
      <w:r>
        <w:rPr>
          <w:color w:val="E0E0E0"/>
        </w:rPr>
        <w:t xml:space="preserve"> (Extend OFF, after first touch) — The label repositions to the center of the zone's horizontal span and shifts vertically with a small ATR-based offset above (for resistance) or below (for support) to avoid overlapping the zone line. The label style changes from a right-edge pointer to a centered flag.</w:t>
      </w:r>
    </w:p>
    <w:p>
      <w:pPr>
        <w:spacing w:before="40" w:after="40"/>
        <w:ind w:left="360"/>
      </w:pPr>
      <w:r>
        <w:rPr>
          <w:color w:val="26A69A"/>
        </w:rPr>
        <w:t xml:space="preserve">•  </w:t>
      </w:r>
      <w:r>
        <w:rPr>
          <w:b/>
          <w:bCs/>
          <w:color w:val="FFFFFF"/>
        </w:rPr>
        <w:t xml:space="preserve">Flipped zones</w:t>
      </w:r>
      <w:r>
        <w:rPr>
          <w:color w:val="E0E0E0"/>
        </w:rPr>
        <w:t xml:space="preserve"> — The label immediately updates to show the new type, color, and level.</w:t>
      </w:r>
    </w:p>
    <w:p>
      <w:pPr>
        <w:pStyle w:val="Heading3"/>
        <w:spacing w:before="240" w:after="80"/>
      </w:pPr>
      <w:r>
        <w:t xml:space="preserve">The Five S/R Alerts</w:t>
      </w:r>
    </w:p>
    <w:p>
      <w:pPr>
        <w:spacing w:before="60" w:after="60"/>
      </w:pPr>
      <w:r>
        <w:rPr>
          <w:color w:val="E0E0E0"/>
        </w:rPr>
        <w:t xml:space="preserve">The S/R engine produces five distinct alert conditions:</w:t>
      </w:r>
    </w:p>
    <w:p>
      <w:pPr>
        <w:spacing w:before="60" w:after="60"/>
      </w:pPr>
      <w:r>
        <w:rPr>
          <w:b/>
          <w:bCs/>
          <w:color w:val="FFFFFF"/>
        </w:rPr>
        <w:t xml:space="preserve">Zone Flipped (S↔R)</w:t>
      </w:r>
      <w:r>
        <w:rPr>
          <w:color w:val="E0E0E0"/>
        </w:rPr>
        <w:t xml:space="preserve"> — Fires when a broken zone flips its type. Only available when Flip is enabled.</w:t>
      </w:r>
    </w:p>
    <w:p>
      <w:pPr>
        <w:spacing w:before="60" w:after="60"/>
      </w:pPr>
      <w:r>
        <w:rPr>
          <w:b/>
          <w:bCs/>
          <w:color w:val="FFFFFF"/>
        </w:rPr>
        <w:t xml:space="preserve">Zone Retested</w:t>
      </w:r>
      <w:r>
        <w:rPr>
          <w:color w:val="E0E0E0"/>
        </w:rPr>
        <w:t xml:space="preserve"> — Fires when price touches a previously contacted zone and the close rejects (confirming the level is still respected). Does not fire on the first touch — only on subsequent returns.</w:t>
      </w:r>
    </w:p>
    <w:p>
      <w:pPr>
        <w:spacing w:before="60" w:after="60"/>
      </w:pPr>
      <w:r>
        <w:rPr>
          <w:b/>
          <w:bCs/>
          <w:color w:val="FFFFFF"/>
        </w:rPr>
        <w:t xml:space="preserve">Resistance Broken ↑</w:t>
      </w:r>
      <w:r>
        <w:rPr>
          <w:color w:val="E0E0E0"/>
        </w:rPr>
        <w:t xml:space="preserve"> — Fires when price closes above a resistance level, breaking through upward. This is a bullish breakout event.</w:t>
      </w:r>
    </w:p>
    <w:p>
      <w:pPr>
        <w:spacing w:before="60" w:after="60"/>
      </w:pPr>
      <w:r>
        <w:rPr>
          <w:b/>
          <w:bCs/>
          <w:color w:val="FFFFFF"/>
        </w:rPr>
        <w:t xml:space="preserve">Support Broken ↓</w:t>
      </w:r>
      <w:r>
        <w:rPr>
          <w:color w:val="E0E0E0"/>
        </w:rPr>
        <w:t xml:space="preserve"> — Fires when price closes below a support level, breaking through downward. This is a bearish breakdown event.</w:t>
      </w:r>
    </w:p>
    <w:p>
      <w:pPr>
        <w:spacing w:before="60" w:after="60"/>
      </w:pPr>
      <w:r>
        <w:rPr>
          <w:b/>
          <w:bCs/>
          <w:color w:val="FFFFFF"/>
        </w:rPr>
        <w:t xml:space="preserve">Median (Equilibrium) Crossed</w:t>
      </w:r>
      <w:r>
        <w:rPr>
          <w:color w:val="E0E0E0"/>
        </w:rPr>
        <w:t xml:space="preserve"> — Fires when price crosses the median line inside a zone (Zone mode only). In Wick and Body placement, this is an intermediate signal — price has breached the equilibrium center of the zone but has not yet broken through the outer edge. In Median placement, this alert coincides with the breakout alert since the median IS the anchor level.</w:t>
      </w:r>
    </w:p>
    <w:p>
      <w:pPr>
        <w:pStyle w:val="Heading3"/>
        <w:spacing w:before="240" w:after="80"/>
      </w:pPr>
      <w:r>
        <w:t xml:space="preserve">Practical Tips</w:t>
      </w:r>
    </w:p>
    <w:p>
      <w:pPr>
        <w:spacing w:before="60" w:after="60"/>
      </w:pPr>
      <w:r>
        <w:rPr>
          <w:b/>
          <w:bCs/>
          <w:color w:val="FFFFFF"/>
        </w:rPr>
        <w:t xml:space="preserve">Choosing Zone Placement:</w:t>
      </w:r>
      <w:r>
        <w:rPr>
          <w:color w:val="E0E0E0"/>
        </w:rPr>
        <w:t xml:space="preserve"> Start with Wick (the default). If you find that breakouts are detected too late for your style, try Body. If you want the earliest possible detection and are comfortable with more frequent false breaks, try Median.</w:t>
      </w:r>
    </w:p>
    <w:p>
      <w:pPr>
        <w:spacing w:before="60" w:after="60"/>
      </w:pPr>
      <w:r>
        <w:rPr>
          <w:b/>
          <w:bCs/>
          <w:color w:val="FFFFFF"/>
        </w:rPr>
        <w:t xml:space="preserve">Choosing Zone Style:</w:t>
      </w:r>
      <w:r>
        <w:rPr>
          <w:color w:val="E0E0E0"/>
        </w:rPr>
        <w:t xml:space="preserve"> Line mode is best for clean charts and straightforward S/R analysis. Zone mode is better when you want to see the full range where rejection occurred and benefit from the median as an intermediate signal.</w:t>
      </w:r>
    </w:p>
    <w:p>
      <w:pPr>
        <w:spacing w:before="60" w:after="60"/>
      </w:pPr>
      <w:r>
        <w:rPr>
          <w:b/>
          <w:bCs/>
          <w:color w:val="FFFFFF"/>
        </w:rPr>
        <w:t xml:space="preserve">On Max Zones:</w:t>
      </w:r>
      <w:r>
        <w:rPr>
          <w:color w:val="E0E0E0"/>
        </w:rPr>
        <w:t xml:space="preserve"> The default of 12 provides good density without cluttering the chart. Lower values (6-8) keep only the most recent zones — useful on lower timeframes where old levels become irrelevant quickly. Higher values (20-30) maintain more historical context — useful on Daily/Weekly charts where levels can remain relevant for months.</w:t>
      </w:r>
    </w:p>
    <w:p>
      <w:pPr>
        <w:spacing w:before="60" w:after="60"/>
      </w:pPr>
      <w:r>
        <w:rPr>
          <w:b/>
          <w:bCs/>
          <w:color w:val="FFFFFF"/>
        </w:rPr>
        <w:t xml:space="preserve">On Zone Flip:</w:t>
      </w:r>
      <w:r>
        <w:rPr>
          <w:color w:val="E0E0E0"/>
        </w:rPr>
        <w:t xml:space="preserve"> This is a powerful feature but it increases visual complexity. Try enabling it on a clean chart first to see how flipped zones behave on your instrument before using it in live analysis. It works particularly well in ranging markets where price oscillates between established levels — the same zone repeatedly flips between support and resistance as the range holds.</w:t>
      </w:r>
    </w:p>
    <w:p>
      <w:pPr>
        <w:spacing w:before="60" w:after="60"/>
      </w:pPr>
      <w:r>
        <w:rPr>
          <w:b/>
          <w:bCs/>
          <w:color w:val="FFFFFF"/>
        </w:rPr>
        <w:t xml:space="preserve">Combining with other modules:</w:t>
      </w:r>
      <w:r>
        <w:rPr>
          <w:color w:val="E0E0E0"/>
        </w:rPr>
        <w:t xml:space="preserve"> S/R zones interact naturally with the Price Theory targets (Section 15) and Time Theory cycles (Section 16). When a Kihon Sūchi time window coincides with price approaching an S/R zone, the probability of a significant reaction increases. When a Price Theory target lands at an existing S/R level, it provides additional confirmation for the target.</w:t>
      </w:r>
    </w:p>
    <w:p>
      <w:pPr>
        <w:pStyle w:val="Heading2"/>
        <w:pBdr>
          <w:bottom w:val="single" w:color="00897B" w:sz="2" w:space="4"/>
        </w:pBdr>
        <w:spacing w:before="360" w:after="120"/>
      </w:pPr>
      <w:r>
        <w:t xml:space="preserve">Section 12 — TK-Range Highlight (転換・基準)</w:t>
      </w:r>
    </w:p>
    <w:p>
      <w:pPr>
        <w:spacing w:before="60" w:after="60"/>
      </w:pPr>
      <w:r>
        <w:rPr>
          <w:color w:val="E0E0E0"/>
        </w:rPr>
        <w:t xml:space="preserve">When the Tenkan-Sen and Kijun-Sen converge and price gets trapped between them, the market enters a state of compression. The TK-Range Highlight detects these phases automatically, drawing amber boxes around consolidation zones where price is squeezed between the two equilibrium lines.</w:t>
      </w:r>
    </w:p>
    <w:p>
      <w:pPr>
        <w:pStyle w:val="Heading3"/>
        <w:spacing w:before="240" w:after="80"/>
      </w:pPr>
      <w:r>
        <w:t xml:space="preserve">The Core Idea</w:t>
      </w:r>
    </w:p>
    <w:p>
      <w:pPr>
        <w:spacing w:before="60" w:after="60"/>
      </w:pPr>
      <w:r>
        <w:rPr>
          <w:color w:val="E0E0E0"/>
        </w:rPr>
        <w:t xml:space="preserve">In Ichimoku analysis, the space between the Tenkan-Sen and the Kijun-Sen represents the gap between short-term and medium-term equilibrium. When this gap is wide, momentum is strong and one timeframe is clearly dominating. When the gap narrows and price sits between the two lines, neither short-term nor medium-term forces have the upper hand — the market is in equilibrium, building energy for the next directional move.</w:t>
      </w:r>
    </w:p>
    <w:p>
      <w:pPr>
        <w:spacing w:before="60" w:after="60"/>
      </w:pPr>
      <w:r>
        <w:rPr>
          <w:color w:val="E0E0E0"/>
        </w:rPr>
        <w:t xml:space="preserve">The TK-Range module captures this state visually, tracks its duration, and signals when it resolves.</w:t>
      </w:r>
    </w:p>
    <w:p>
      <w:pPr>
        <w:pStyle w:val="Heading3"/>
        <w:spacing w:before="240" w:after="80"/>
      </w:pPr>
      <w:r>
        <w:t xml:space="preserve">How Detection Works</w:t>
      </w:r>
    </w:p>
    <w:p>
      <w:pPr>
        <w:spacing w:before="60" w:after="60"/>
      </w:pPr>
      <w:r>
        <w:rPr>
          <w:color w:val="E0E0E0"/>
        </w:rPr>
        <w:t xml:space="preserve">On every bar, the indicator checks whether the close price is inside the band formed by the Tenkan-Sen and Kijun-Sen. Three conditions must be met:</w:t>
      </w:r>
    </w:p>
    <w:p>
      <w:pPr>
        <w:spacing w:before="60" w:after="60"/>
      </w:pPr>
      <w:r>
        <w:rPr>
          <w:b/>
          <w:bCs/>
          <w:color w:val="FFFFFF"/>
        </w:rPr>
        <w:t xml:space="preserve">Price must be within the TK/KJ band.</w:t>
      </w:r>
      <w:r>
        <w:rPr>
          <w:color w:val="E0E0E0"/>
        </w:rPr>
        <w:t xml:space="preserve"> The close must be at or between the higher and lower of the two lines (with a tiny half-tick tolerance to prevent false breakouts on exact boundary prices). Wicks can extend beyond the band — only the close determines whether price is "inside."</w:t>
      </w:r>
    </w:p>
    <w:p>
      <w:pPr>
        <w:spacing w:before="60" w:after="60"/>
      </w:pPr>
      <w:r>
        <w:rPr>
          <w:b/>
          <w:bCs/>
          <w:color w:val="FFFFFF"/>
        </w:rPr>
        <w:t xml:space="preserve">The TK/KJ spread must be meaningful.</w:t>
      </w:r>
      <w:r>
        <w:rPr>
          <w:color w:val="E0E0E0"/>
        </w:rPr>
        <w:t xml:space="preserve"> If the Tenkan-Sen and Kijun-Sen are nearly equal (spread less than 10% of ATR), the detection is suppressed. This prevents the indicator from highlighting trivial moments where the two lines briefly touch before separating — those are not genuine consolidation phases.</w:t>
      </w:r>
    </w:p>
    <w:p>
      <w:pPr>
        <w:spacing w:before="60" w:after="60"/>
      </w:pPr>
      <w:r>
        <w:rPr>
          <w:b/>
          <w:bCs/>
          <w:color w:val="FFFFFF"/>
        </w:rPr>
        <w:t xml:space="preserve">The consolidation must persist.</w:t>
      </w:r>
      <w:r>
        <w:rPr>
          <w:color w:val="E0E0E0"/>
        </w:rPr>
        <w:t xml:space="preserve"> The "Min Bars to Qualify" setting (default 3) determines how many consecutive bars with close inside the band are required before a box appears. This filters out brief, insignificant dips into the TK/KJ range that do not represent actual consolidation.</w:t>
      </w:r>
    </w:p>
    <w:p>
      <w:pPr>
        <w:spacing w:before="60" w:after="60"/>
      </w:pPr>
      <w:r>
        <w:rPr>
          <w:color w:val="E0E0E0"/>
        </w:rPr>
        <w:t xml:space="preserve">Once all three conditions are met for the required number of bars, an amber box appears on the chart spanning the TK/KJ range from the first qualifying bar to the current bar.</w:t>
      </w:r>
    </w:p>
    <w:p>
      <w:pPr>
        <w:pStyle w:val="Heading3"/>
        <w:spacing w:before="240" w:after="80"/>
      </w:pPr>
      <w:r>
        <w:t xml:space="preserve">The Amber Box</w:t>
      </w:r>
    </w:p>
    <w:p>
      <w:pPr>
        <w:spacing w:before="60" w:after="60"/>
      </w:pPr>
      <w:r>
        <w:rPr>
          <w:color w:val="E0E0E0"/>
        </w:rPr>
        <w:t xml:space="preserve">The consolidation zone is drawn as a dotted-border box in amber/orange — a color deliberately chosen to be neutral (distinct from bullish teal and bearish red) and visible against both Kumo colors. The box boundaries adapt as the Tenkan and Kijun lines move: the top follows the higher of the two lines, the bottom follows the lower, updating on every bar while the consolidation is active.</w:t>
      </w:r>
    </w:p>
    <w:p>
      <w:pPr>
        <w:spacing w:before="60" w:after="60"/>
      </w:pPr>
      <w:r>
        <w:rPr>
          <w:b/>
          <w:bCs/>
          <w:color w:val="FFFFFF"/>
        </w:rPr>
        <w:t xml:space="preserve">While active,</w:t>
      </w:r>
      <w:r>
        <w:rPr>
          <w:color w:val="E0E0E0"/>
        </w:rPr>
        <w:t xml:space="preserve"> the box extends rightward with each new bar that maintains close inside the TK/KJ band. It is a living visualization of the ongoing squeeze.</w:t>
      </w:r>
    </w:p>
    <w:p>
      <w:pPr>
        <w:spacing w:before="60" w:after="60"/>
      </w:pPr>
      <w:r>
        <w:rPr>
          <w:b/>
          <w:bCs/>
          <w:color w:val="FFFFFF"/>
        </w:rPr>
        <w:t xml:space="preserve">When completed,</w:t>
      </w:r>
      <w:r>
        <w:rPr>
          <w:color w:val="E0E0E0"/>
        </w:rPr>
        <w:t xml:space="preserve"> the box either freezes at its exit bar (Extend OFF) or continues extending to the current bar (Extend ON, default), serving as a persistent reference for the consolidation zone.</w:t>
      </w:r>
    </w:p>
    <w:p>
      <w:pPr>
        <w:pStyle w:val="Heading3"/>
        <w:spacing w:before="240" w:after="80"/>
      </w:pPr>
      <w:r>
        <w:t xml:space="preserve">The Median Line</w:t>
      </w:r>
    </w:p>
    <w:p>
      <w:pPr>
        <w:spacing w:before="60" w:after="60"/>
      </w:pPr>
      <w:r>
        <w:rPr>
          <w:color w:val="E0E0E0"/>
        </w:rPr>
        <w:t xml:space="preserve">When enabled (default), a dotted line appears at the center of each TK-Range box, marking the midpoint between the TK/KJ band boundaries. This median represents the equilibrium within the equilibrium — the exact center of the consolidation zone.</w:t>
      </w:r>
    </w:p>
    <w:p>
      <w:pPr>
        <w:spacing w:before="60" w:after="60"/>
      </w:pPr>
      <w:r>
        <w:rPr>
          <w:color w:val="E0E0E0"/>
        </w:rPr>
        <w:t xml:space="preserve">The median line acts as a micro support/resistance level: during the consolidation, price often oscillates around the median. After a breakout, the median can serve as a reference level for pullback entries. In extended mode, the median line continues forward, providing an ongoing reference.</w:t>
      </w:r>
    </w:p>
    <w:p>
      <w:pPr>
        <w:spacing w:before="60" w:after="60"/>
      </w:pPr>
      <w:r>
        <w:rPr>
          <w:color w:val="E0E0E0"/>
        </w:rPr>
        <w:t xml:space="preserve">When price crosses the median within an extended (completed) zone, the Median Crossed alert can fire (see alerts below).</w:t>
      </w:r>
    </w:p>
    <w:p>
      <w:pPr>
        <w:pStyle w:val="Heading3"/>
        <w:spacing w:before="240" w:after="80"/>
      </w:pPr>
      <w:r>
        <w:t xml:space="preserve">Three Types of Exits</w:t>
      </w:r>
    </w:p>
    <w:p>
      <w:pPr>
        <w:spacing w:before="60" w:after="60"/>
      </w:pPr>
      <w:r>
        <w:rPr>
          <w:color w:val="E0E0E0"/>
        </w:rPr>
        <w:t xml:space="preserve">A TK-Range box ends in one of three ways, and each is visually distinct:</w:t>
      </w:r>
    </w:p>
    <w:p>
      <w:pPr>
        <w:spacing w:before="60" w:after="60"/>
      </w:pPr>
      <w:r>
        <w:rPr>
          <w:b/>
          <w:bCs/>
          <w:color w:val="FFFFFF"/>
        </w:rPr>
        <w:t xml:space="preserve">Bullish breakout (↑)</w:t>
      </w:r>
      <w:r>
        <w:rPr>
          <w:color w:val="E0E0E0"/>
        </w:rPr>
        <w:t xml:space="preserve"> — Close breaks above the top of the TK/KJ band. Price has resolved the consolidation upward.</w:t>
      </w:r>
    </w:p>
    <w:p>
      <w:pPr>
        <w:spacing w:before="60" w:after="60"/>
      </w:pPr>
      <w:r>
        <w:rPr>
          <w:b/>
          <w:bCs/>
          <w:color w:val="FFFFFF"/>
        </w:rPr>
        <w:t xml:space="preserve">Bearish breakdown (↓)</w:t>
      </w:r>
      <w:r>
        <w:rPr>
          <w:color w:val="E0E0E0"/>
        </w:rPr>
        <w:t xml:space="preserve"> — Close breaks below the bottom of the TK/KJ band. The consolidation has resolved downward.</w:t>
      </w:r>
    </w:p>
    <w:p>
      <w:pPr>
        <w:spacing w:before="60" w:after="60"/>
      </w:pPr>
      <w:r>
        <w:rPr>
          <w:b/>
          <w:bCs/>
          <w:color w:val="FFFFFF"/>
        </w:rPr>
        <w:t xml:space="preserve">Convergence exit (⇔)</w:t>
      </w:r>
      <w:r>
        <w:rPr>
          <w:color w:val="E0E0E0"/>
        </w:rPr>
        <w:t xml:space="preserve"> — The Tenkan-Sen and Kijun-Sen converge to the same level (spread collapses below the minimum threshold) while price is still inside. No directional breakout has occurred — the consolidation simply dissolved because the lines themselves merged. This is a neutral exit that does not generate a breakout alert.</w:t>
      </w:r>
    </w:p>
    <w:p>
      <w:pPr>
        <w:spacing w:before="60" w:after="60"/>
      </w:pPr>
      <w:r>
        <w:rPr>
          <w:color w:val="E0E0E0"/>
        </w:rPr>
        <w:t xml:space="preserve">The breakout direction is determined at the moment of exit and is permanent — it does not change retroactively as price continues to move.</w:t>
      </w:r>
    </w:p>
    <w:p>
      <w:pPr>
        <w:pStyle w:val="Heading3"/>
        <w:spacing w:before="240" w:after="80"/>
      </w:pPr>
      <w:r>
        <w:t xml:space="preserve">Labels</w:t>
      </w:r>
    </w:p>
    <w:p>
      <w:pPr>
        <w:spacing w:before="60" w:after="60"/>
      </w:pPr>
      <w:r>
        <w:rPr>
          <w:color w:val="E0E0E0"/>
        </w:rPr>
        <w:t xml:space="preserve">Each TK-Range box can display a centered label that provides context at a glance:</w:t>
      </w:r>
    </w:p>
    <w:p>
      <w:pPr>
        <w:spacing w:before="60" w:after="60"/>
      </w:pPr>
      <w:r>
        <w:rPr>
          <w:b/>
          <w:bCs/>
          <w:color w:val="FFFFFF"/>
        </w:rPr>
        <w:t xml:space="preserve">Active zone:</w:t>
      </w:r>
      <w:r>
        <w:rPr>
          <w:color w:val="E0E0E0"/>
        </w:rPr>
        <w:t xml:space="preserve"> The label shows duration and a neutral arrow — "7b • →" (7 bars of consolidation, direction pending).</w:t>
      </w:r>
    </w:p>
    <w:p>
      <w:pPr>
        <w:spacing w:before="60" w:after="60"/>
      </w:pPr>
      <w:r>
        <w:rPr>
          <w:b/>
          <w:bCs/>
          <w:color w:val="FFFFFF"/>
        </w:rPr>
        <w:t xml:space="preserve">Completed zone (Extend OFF):</w:t>
      </w:r>
      <w:r>
        <w:rPr>
          <w:color w:val="E0E0E0"/>
        </w:rPr>
        <w:t xml:space="preserve"> Duration and exit direction — "7b • ↑" or "5b • ↓" or "4b • ⇔".</w:t>
      </w:r>
    </w:p>
    <w:p>
      <w:pPr>
        <w:spacing w:before="60" w:after="60"/>
      </w:pPr>
      <w:r>
        <w:rPr>
          <w:b/>
          <w:bCs/>
          <w:color w:val="FFFFFF"/>
        </w:rPr>
        <w:t xml:space="preserve">Completed zone (Extend ON):</w:t>
      </w:r>
      <w:r>
        <w:rPr>
          <w:color w:val="E0E0E0"/>
        </w:rPr>
        <w:t xml:space="preserve"> Duration, direction, and the percentage move since breakout — "7b • ↑ +3.2%". This lets you see at a glance how far price has traveled since exiting the consolidation. The move percentage updates dynamically as price continues to move. Convergence exits do not show a move percentage.</w:t>
      </w:r>
    </w:p>
    <w:p>
      <w:pPr>
        <w:pStyle w:val="Heading3"/>
        <w:spacing w:before="240" w:after="80"/>
      </w:pPr>
      <w:r>
        <w:t xml:space="preserve">Hover Tooltips</w:t>
      </w:r>
    </w:p>
    <w:p>
      <w:pPr>
        <w:spacing w:before="60" w:after="60"/>
      </w:pPr>
      <w:r>
        <w:rPr>
          <w:color w:val="E0E0E0"/>
        </w:rPr>
        <w:t xml:space="preserve">Moving your mouse over a TK-Range label reveals a detailed tooltip with:</w:t>
      </w:r>
    </w:p>
    <w:p>
      <w:pPr>
        <w:spacing w:before="40" w:after="40"/>
        <w:ind w:left="360"/>
      </w:pPr>
      <w:r>
        <w:rPr>
          <w:color w:val="26A69A"/>
        </w:rPr>
        <w:t xml:space="preserve">•  </w:t>
      </w:r>
      <w:r>
        <w:rPr>
          <w:color w:val="E0E0E0"/>
        </w:rPr>
        <w:t xml:space="preserve">The zone's state (ACTIVE, COMPLETED, or CONVERGED)</w:t>
      </w:r>
    </w:p>
    <w:p>
      <w:pPr>
        <w:spacing w:before="40" w:after="40"/>
        <w:ind w:left="360"/>
      </w:pPr>
      <w:r>
        <w:rPr>
          <w:color w:val="26A69A"/>
        </w:rPr>
        <w:t xml:space="preserve">•  </w:t>
      </w:r>
      <w:r>
        <w:rPr>
          <w:color w:val="E0E0E0"/>
        </w:rPr>
        <w:t xml:space="preserve">Duration in bars</w:t>
      </w:r>
    </w:p>
    <w:p>
      <w:pPr>
        <w:spacing w:before="40" w:after="40"/>
        <w:ind w:left="360"/>
      </w:pPr>
      <w:r>
        <w:rPr>
          <w:color w:val="26A69A"/>
        </w:rPr>
        <w:t xml:space="preserve">•  </w:t>
      </w:r>
      <w:r>
        <w:rPr>
          <w:color w:val="E0E0E0"/>
        </w:rPr>
        <w:t xml:space="preserve">A range quality assessment based on how the TK/KJ spread compares to ATR:</w:t>
      </w:r>
    </w:p>
    <w:p>
      <w:pPr>
        <w:spacing w:before="40" w:after="40"/>
        <w:ind w:left="720"/>
      </w:pPr>
      <w:r>
        <w:rPr>
          <w:color w:val="26A69A"/>
        </w:rPr>
        <w:t xml:space="preserve">–  </w:t>
      </w:r>
      <w:r>
        <w:rPr>
          <w:b/>
          <w:bCs/>
          <w:color w:val="FFFFFF"/>
        </w:rPr>
        <w:t xml:space="preserve">Tight squeeze</w:t>
      </w:r>
      <w:r>
        <w:rPr>
          <w:color w:val="E0E0E0"/>
        </w:rPr>
        <w:t xml:space="preserve"> (spread &lt; 75% of ATR) — "Tight squeeze — explosive potential." The Tenkan and Kijun are closer than typical volatility would suggest, indicating strong compression. These are the highest-quality consolidation zones.</w:t>
      </w:r>
    </w:p>
    <w:p>
      <w:pPr>
        <w:spacing w:before="40" w:after="40"/>
        <w:ind w:left="720"/>
      </w:pPr>
      <w:r>
        <w:rPr>
          <w:color w:val="26A69A"/>
        </w:rPr>
        <w:t xml:space="preserve">–  </w:t>
      </w:r>
      <w:r>
        <w:rPr>
          <w:b/>
          <w:bCs/>
          <w:color w:val="FFFFFF"/>
        </w:rPr>
        <w:t xml:space="preserve">Normal range</w:t>
      </w:r>
      <w:r>
        <w:rPr>
          <w:color w:val="E0E0E0"/>
        </w:rPr>
        <w:t xml:space="preserve"> (75-100% of ATR) — No qualifier. The spread is proportional to current volatility.</w:t>
      </w:r>
    </w:p>
    <w:p>
      <w:pPr>
        <w:spacing w:before="40" w:after="40"/>
        <w:ind w:left="720"/>
      </w:pPr>
      <w:r>
        <w:rPr>
          <w:color w:val="26A69A"/>
        </w:rPr>
        <w:t xml:space="preserve">–  </w:t>
      </w:r>
      <w:r>
        <w:rPr>
          <w:b/>
          <w:bCs/>
          <w:color w:val="FFFFFF"/>
        </w:rPr>
        <w:t xml:space="preserve">Wide range</w:t>
      </w:r>
      <w:r>
        <w:rPr>
          <w:color w:val="E0E0E0"/>
        </w:rPr>
        <w:t xml:space="preserve"> (spread &gt; 100% of ATR) — "Wide range — measured move likely." The TK/KJ band is wider than a typical volatility move, suggesting a more gradual resolution rather than an explosive breakout.</w:t>
      </w:r>
    </w:p>
    <w:p>
      <w:pPr>
        <w:spacing w:before="40" w:after="40"/>
        <w:ind w:left="360"/>
      </w:pPr>
      <w:r>
        <w:rPr>
          <w:color w:val="26A69A"/>
        </w:rPr>
        <w:t xml:space="preserve">•  </w:t>
      </w:r>
      <w:r>
        <w:rPr>
          <w:color w:val="E0E0E0"/>
        </w:rPr>
        <w:t xml:space="preserve">The median price level</w:t>
      </w:r>
    </w:p>
    <w:p>
      <w:pPr>
        <w:spacing w:before="40" w:after="40"/>
        <w:ind w:left="360"/>
      </w:pPr>
      <w:r>
        <w:rPr>
          <w:color w:val="26A69A"/>
        </w:rPr>
        <w:t xml:space="preserve">•  </w:t>
      </w:r>
      <w:r>
        <w:rPr>
          <w:color w:val="E0E0E0"/>
        </w:rPr>
        <w:t xml:space="preserve">For completed zones: breakout direction, exit price, and move percentage</w:t>
      </w:r>
    </w:p>
    <w:p>
      <w:pPr>
        <w:pStyle w:val="Heading3"/>
        <w:spacing w:before="240" w:after="80"/>
      </w:pPr>
      <w:r>
        <w:t xml:space="preserve">Zone Merging</w:t>
      </w:r>
    </w:p>
    <w:p>
      <w:pPr>
        <w:spacing w:before="60" w:after="60"/>
      </w:pPr>
      <w:r>
        <w:rPr>
          <w:color w:val="E0E0E0"/>
        </w:rPr>
        <w:t xml:space="preserve">When Extend is ON, completed zones may overlap with newer zones if price returns to the same TK/KJ range area. When this happens, the indicator automatically merges overlapping zones into a single combined zone.</w:t>
      </w:r>
    </w:p>
    <w:p>
      <w:pPr>
        <w:spacing w:before="60" w:after="60"/>
      </w:pPr>
      <w:r>
        <w:rPr>
          <w:color w:val="E0E0E0"/>
        </w:rPr>
        <w:t xml:space="preserve">The merge logic:</w:t>
      </w:r>
    </w:p>
    <w:p>
      <w:pPr>
        <w:spacing w:before="40" w:after="40"/>
        <w:ind w:left="360"/>
      </w:pPr>
      <w:r>
        <w:rPr>
          <w:color w:val="26A69A"/>
        </w:rPr>
        <w:t xml:space="preserve">•  </w:t>
      </w:r>
      <w:r>
        <w:rPr>
          <w:color w:val="E0E0E0"/>
        </w:rPr>
        <w:t xml:space="preserve">The combined zone takes the widest boundaries (highest top, lowest bottom)</w:t>
      </w:r>
    </w:p>
    <w:p>
      <w:pPr>
        <w:spacing w:before="40" w:after="40"/>
        <w:ind w:left="360"/>
      </w:pPr>
      <w:r>
        <w:rPr>
          <w:color w:val="26A69A"/>
        </w:rPr>
        <w:t xml:space="preserve">•  </w:t>
      </w:r>
      <w:r>
        <w:rPr>
          <w:color w:val="E0E0E0"/>
        </w:rPr>
        <w:t xml:space="preserve">The longer duration is kept (the more significant consolidation)</w:t>
      </w:r>
    </w:p>
    <w:p>
      <w:pPr>
        <w:spacing w:before="40" w:after="40"/>
        <w:ind w:left="360"/>
      </w:pPr>
      <w:r>
        <w:rPr>
          <w:color w:val="26A69A"/>
        </w:rPr>
        <w:t xml:space="preserve">•  </w:t>
      </w:r>
      <w:r>
        <w:rPr>
          <w:color w:val="E0E0E0"/>
        </w:rPr>
        <w:t xml:space="preserve">The breakout direction from the most recent zone is preserved (the freshest information)</w:t>
      </w:r>
    </w:p>
    <w:p>
      <w:pPr>
        <w:spacing w:before="40" w:after="40"/>
        <w:ind w:left="360"/>
      </w:pPr>
      <w:r>
        <w:rPr>
          <w:color w:val="26A69A"/>
        </w:rPr>
        <w:t xml:space="preserve">•  </w:t>
      </w:r>
      <w:r>
        <w:rPr>
          <w:color w:val="E0E0E0"/>
        </w:rPr>
        <w:t xml:space="preserve">The range quality percentage is recalculated for the merged zone</w:t>
      </w:r>
    </w:p>
    <w:p>
      <w:pPr>
        <w:spacing w:before="60" w:after="60"/>
      </w:pPr>
      <w:r>
        <w:rPr>
          <w:color w:val="E0E0E0"/>
        </w:rPr>
        <w:t xml:space="preserve">Merging runs up to 5 cascade passes to handle chain reactions where a merge creates new overlaps with adjacent zones. This keeps the chart clean — instead of stacking multiple overlapping boxes, you see one consolidated zone that represents the full consolidation area.</w:t>
      </w:r>
    </w:p>
    <w:p>
      <w:pPr>
        <w:pStyle w:val="Heading3"/>
        <w:spacing w:before="240" w:after="80"/>
      </w:pPr>
      <w:r>
        <w:t xml:space="preserve">The Three TK-Range Alerts</w:t>
      </w:r>
    </w:p>
    <w:p>
      <w:pPr>
        <w:spacing w:before="60" w:after="60"/>
      </w:pPr>
      <w:r>
        <w:rPr>
          <w:b/>
          <w:bCs/>
          <w:color w:val="FFFFFF"/>
        </w:rPr>
        <w:t xml:space="preserve">Bullish Breakout ↑</w:t>
      </w:r>
      <w:r>
        <w:rPr>
          <w:color w:val="E0E0E0"/>
        </w:rPr>
        <w:t xml:space="preserve"> — Fires when price was inside the TK/KJ band on the previous bar and the current close is above the band's top. This marks the moment consolidation resolves upward.</w:t>
      </w:r>
    </w:p>
    <w:p>
      <w:pPr>
        <w:spacing w:before="60" w:after="60"/>
      </w:pPr>
      <w:r>
        <w:rPr>
          <w:b/>
          <w:bCs/>
          <w:color w:val="FFFFFF"/>
        </w:rPr>
        <w:t xml:space="preserve">Bearish Breakdown ↓</w:t>
      </w:r>
      <w:r>
        <w:rPr>
          <w:color w:val="E0E0E0"/>
        </w:rPr>
        <w:t xml:space="preserve"> — Fires when price was inside on the previous bar and the current close is below the band's bottom. Consolidation resolves downward.</w:t>
      </w:r>
    </w:p>
    <w:p>
      <w:pPr>
        <w:spacing w:before="60" w:after="60"/>
      </w:pPr>
      <w:r>
        <w:rPr>
          <w:b/>
          <w:bCs/>
          <w:color w:val="FFFFFF"/>
        </w:rPr>
        <w:t xml:space="preserve">Median (Equilibrium) Crossed</w:t>
      </w:r>
      <w:r>
        <w:rPr>
          <w:color w:val="E0E0E0"/>
        </w:rPr>
        <w:t xml:space="preserve"> — Fires when price crosses the median line of an extended completed zone. This alert requires Extend to be ON, since it only applies to zones that persist after completion. It signals that price is transitioning through a historical consolidation center.</w:t>
      </w:r>
    </w:p>
    <w:p>
      <w:pPr>
        <w:pStyle w:val="Heading3"/>
        <w:spacing w:before="240" w:after="80"/>
      </w:pPr>
      <w:r>
        <w:t xml:space="preserve">Settings and Recommendations</w:t>
      </w:r>
    </w:p>
    <w:p>
      <w:pPr>
        <w:spacing w:before="60" w:after="60"/>
      </w:pPr>
      <w:r>
        <w:rPr>
          <w:b/>
          <w:bCs/>
          <w:color w:val="FFFFFF"/>
        </w:rPr>
        <w:t xml:space="preserve">Min Bars to Qualify (default 3):</w:t>
      </w:r>
      <w:r>
        <w:rPr>
          <w:color w:val="E0E0E0"/>
        </w:rPr>
        <w:t xml:space="preserve"> Higher values (5-8) produce fewer but more significant consolidation zones. Lower values (1-2) catch brief squeezes that may be too short to be actionable. The default of 3 is a good balance for most timeframes.</w:t>
      </w:r>
    </w:p>
    <w:p>
      <w:pPr>
        <w:spacing w:before="60" w:after="60"/>
      </w:pPr>
      <w:r>
        <w:rPr>
          <w:b/>
          <w:bCs/>
          <w:color w:val="FFFFFF"/>
        </w:rPr>
        <w:t xml:space="preserve">Extend Zones (default ON):</w:t>
      </w:r>
      <w:r>
        <w:rPr>
          <w:color w:val="E0E0E0"/>
        </w:rPr>
        <w:t xml:space="preserve"> Extending zones is recommended because it lets you see where past consolidation ranges were relative to current price. It also enables the move percentage display and the median crossed alert. Disable it if you prefer a cleaner chart where completed zones stop at their exit bar.</w:t>
      </w:r>
    </w:p>
    <w:p>
      <w:pPr>
        <w:spacing w:before="60" w:after="60"/>
      </w:pPr>
      <w:r>
        <w:rPr>
          <w:b/>
          <w:bCs/>
          <w:color w:val="FFFFFF"/>
        </w:rPr>
        <w:t xml:space="preserve">Max Historical Zones (default 5):</w:t>
      </w:r>
      <w:r>
        <w:rPr>
          <w:color w:val="E0E0E0"/>
        </w:rPr>
        <w:t xml:space="preserve"> Controls how many past zones remain visible. In Extend mode, zones too far from price (beyond Max Zones × 3 × ATR) are automatically pruned. On lower timeframes, you may want more zones (8-15) to see the pattern of recurring squeezes. On higher timeframes, the default 5 is usually sufficient.</w:t>
      </w:r>
    </w:p>
    <w:p>
      <w:pPr>
        <w:spacing w:before="60" w:after="60"/>
      </w:pPr>
      <w:r>
        <w:rPr>
          <w:b/>
          <w:bCs/>
          <w:color w:val="FFFFFF"/>
        </w:rPr>
        <w:t xml:space="preserve">Box Color:</w:t>
      </w:r>
      <w:r>
        <w:rPr>
          <w:color w:val="E0E0E0"/>
        </w:rPr>
        <w:t xml:space="preserve"> The default amber can be changed to match your chart theme, but avoid using teal or red to prevent confusion with bullish/bearish elements.</w:t>
      </w:r>
    </w:p>
    <w:p>
      <w:pPr>
        <w:pStyle w:val="Heading3"/>
        <w:spacing w:before="240" w:after="80"/>
      </w:pPr>
      <w:r>
        <w:t xml:space="preserve">What TK-Range Tells You About the Market</w:t>
      </w:r>
    </w:p>
    <w:p>
      <w:pPr>
        <w:spacing w:before="60" w:after="60"/>
      </w:pPr>
      <w:r>
        <w:rPr>
          <w:color w:val="E0E0E0"/>
        </w:rPr>
        <w:t xml:space="preserve">A TK-Range box appearing on your chart means that the Ichimoku system's two primary equilibrium lines have converged and price is stuck between them. This is a structural pause — the market has temporarily lost directional conviction as measured by Ichimoku.</w:t>
      </w:r>
    </w:p>
    <w:p>
      <w:pPr>
        <w:spacing w:before="60" w:after="60"/>
      </w:pPr>
      <w:r>
        <w:rPr>
          <w:color w:val="E0E0E0"/>
        </w:rPr>
        <w:t xml:space="preserve">Tight squeezes (noted in the tooltip as "Tight squeeze — explosive potential") are particularly significant. The combination of converging equilibrium lines and compressed price often precedes the beginning of a new trending phase. The breakout direction — when it comes — tends to produce moves proportional to the duration and tightness of the compression.</w:t>
      </w:r>
    </w:p>
    <w:p>
      <w:pPr>
        <w:spacing w:before="60" w:after="60"/>
      </w:pPr>
      <w:r>
        <w:rPr>
          <w:color w:val="E0E0E0"/>
        </w:rPr>
        <w:t xml:space="preserve">Used alongside the signal system, TK-Range provides anticipation: you can see the consolidation building before a signal fires, and the breakout direction gives early context about where the next signal might come from.</w:t>
      </w:r>
    </w:p>
    <w:p>
      <w:r>
        <w:br w:type="page"/>
      </w:r>
    </w:p>
    <w:p>
      <w:pPr>
        <w:spacing w:before="1200"/>
      </w:pPr>
    </w:p>
    <w:p>
      <w:pPr>
        <w:pBdr>
          <w:top w:val="single" w:color="26A69A" w:sz="6" w:space="8"/>
          <w:bottom w:val="single" w:color="26A69A" w:sz="6" w:space="8"/>
        </w:pBdr>
        <w:spacing w:before="200" w:after="200"/>
        <w:jc w:val="center"/>
      </w:pPr>
    </w:p>
    <w:p>
      <w:pPr>
        <w:pStyle w:val="Heading1"/>
        <w:jc w:val="center"/>
      </w:pPr>
      <w:r>
        <w:t xml:space="preserve">PART IV — HOSODA'S THREE THEORIES (波動論・値幅観測論・時間論)</w:t>
      </w:r>
    </w:p>
    <w:p>
      <w:pPr>
        <w:pBdr>
          <w:top w:val="single" w:color="26A69A" w:sz="6" w:space="8"/>
        </w:pBdr>
        <w:spacing w:before="200"/>
        <w:jc w:val="center"/>
      </w:pPr>
    </w:p>
    <w:p>
      <w:pPr>
        <w:pStyle w:val="Heading2"/>
        <w:pBdr>
          <w:bottom w:val="single" w:color="00897B" w:sz="2" w:space="4"/>
        </w:pBdr>
        <w:spacing w:before="360" w:after="120"/>
      </w:pPr>
      <w:r>
        <w:t xml:space="preserve">Section 13 — Swing Detection (スイング)</w:t>
      </w:r>
    </w:p>
    <w:p>
      <w:pPr>
        <w:spacing w:before="60" w:after="60"/>
      </w:pPr>
      <w:r>
        <w:rPr>
          <w:color w:val="E0E0E0"/>
        </w:rPr>
        <w:t xml:space="preserve">This section marks the beginning of Part IV — Hosoda's Three Theories. Everything that follows builds on the concept of swing points: structural pivot highs and lows that define the skeleton of price action. Swing Detection is the foundation. Without it, the Wave, Price, and Time modules have no data to work with.</w:t>
      </w:r>
    </w:p>
    <w:p>
      <w:pPr>
        <w:pStyle w:val="Heading3"/>
        <w:spacing w:before="240" w:after="80"/>
      </w:pPr>
      <w:r>
        <w:t xml:space="preserve">What Is a Swing Point?</w:t>
      </w:r>
    </w:p>
    <w:p>
      <w:pPr>
        <w:spacing w:before="60" w:after="60"/>
      </w:pPr>
      <w:r>
        <w:rPr>
          <w:color w:val="E0E0E0"/>
        </w:rPr>
        <w:t xml:space="preserve">A swing point is a bar that represents a local extreme — either the highest high or the lowest low within a defined neighborhood. Specifically, a bar qualifies as a swing high if its high is the highest value among a certain number of bars on both its left side (past) and right side (future). A swing low works the same way with the lowest low.</w:t>
      </w:r>
    </w:p>
    <w:p>
      <w:pPr>
        <w:spacing w:before="60" w:after="60"/>
      </w:pPr>
      <w:r>
        <w:rPr>
          <w:color w:val="E0E0E0"/>
        </w:rPr>
        <w:t xml:space="preserve">This "both sides" requirement is what makes swing points structurally significant. A bar that is simply higher than the previous bar could be noise — a brief spike in an otherwise flat market. But a bar that is the highest point across 10 bars before it AND 10 bars after it has proven itself as a genuine turning point. The market made a concerted move upward, reached that bar, and then declined on both sides.</w:t>
      </w:r>
    </w:p>
    <w:p>
      <w:pPr>
        <w:pStyle w:val="Heading3"/>
        <w:spacing w:before="240" w:after="80"/>
      </w:pPr>
      <w:r>
        <w:t xml:space="preserve">Swing Length</w:t>
      </w:r>
    </w:p>
    <w:p>
      <w:pPr>
        <w:spacing w:before="60" w:after="60"/>
      </w:pPr>
      <w:r>
        <w:rPr>
          <w:color w:val="E0E0E0"/>
        </w:rPr>
        <w:t xml:space="preserve">The Swing Length parameter (default 10, range 2-50) determines how many bars on each side must be lower (for a swing high) or higher (for a swing low) to confirm the pivot. This single parameter controls the tradeoff between sensitivity and significance:</w:t>
      </w:r>
    </w:p>
    <w:p>
      <w:pPr>
        <w:spacing w:before="60" w:after="60"/>
      </w:pPr>
      <w:r>
        <w:rPr>
          <w:b/>
          <w:bCs/>
          <w:color w:val="FFFFFF"/>
        </w:rPr>
        <w:t xml:space="preserve">Short lengths (3-5 bars)</w:t>
      </w:r>
      <w:r>
        <w:rPr>
          <w:color w:val="E0E0E0"/>
        </w:rPr>
        <w:t xml:space="preserve"> detect minor swings — small pullbacks and bounces within the trend. This produces many swing points, which gives the Wave, Price, and Time modules more data to work with. The tradeoff is that many of these pivots are minor and may not represent structurally important turning points. Best suited for lower timeframes (1H, 4H) or for scalping-oriented analysis.</w:t>
      </w:r>
    </w:p>
    <w:p>
      <w:pPr>
        <w:spacing w:before="60" w:after="60"/>
      </w:pPr>
      <w:r>
        <w:rPr>
          <w:b/>
          <w:bCs/>
          <w:color w:val="FFFFFF"/>
        </w:rPr>
        <w:t xml:space="preserve">Medium lengths (8-15 bars)</w:t>
      </w:r>
      <w:r>
        <w:rPr>
          <w:color w:val="E0E0E0"/>
        </w:rPr>
        <w:t xml:space="preserve"> are the recommended range for most users. At the default of 10, the indicator detects pivots that have proven themselves over approximately two trading weeks on a Daily chart. These swings are significant enough to drive meaningful wave patterns and price targets while still occurring frequently enough to keep the analysis current.</w:t>
      </w:r>
    </w:p>
    <w:p>
      <w:pPr>
        <w:spacing w:before="60" w:after="60"/>
      </w:pPr>
      <w:r>
        <w:rPr>
          <w:b/>
          <w:bCs/>
          <w:color w:val="FFFFFF"/>
        </w:rPr>
        <w:t xml:space="preserve">Long lengths (20-50 bars)</w:t>
      </w:r>
      <w:r>
        <w:rPr>
          <w:color w:val="E0E0E0"/>
        </w:rPr>
        <w:t xml:space="preserve"> detect only major structural pivots — the kind of turning points visible on a zoomed-out chart. Very few swings are detected, but each one represents a significant market event. Best suited for higher timeframes (Daily, Weekly) or for traders focused exclusively on major trend reversals.</w:t>
      </w:r>
    </w:p>
    <w:p>
      <w:pPr>
        <w:pStyle w:val="Heading3"/>
        <w:spacing w:before="240" w:after="80"/>
      </w:pPr>
      <w:r>
        <w:t xml:space="preserve">The Detection Delay</w:t>
      </w:r>
    </w:p>
    <w:p>
      <w:pPr>
        <w:spacing w:before="60" w:after="60"/>
      </w:pPr>
      <w:r>
        <w:rPr>
          <w:color w:val="E0E0E0"/>
        </w:rPr>
        <w:t xml:space="preserve">Because a swing point requires confirmation from bars on both sides, detection is inherently delayed. A swing high detected with a Swing Length of 10 is only confirmed once 10 bars have formed after the pivot bar. The marker appears at the correct historical bar (the actual pivot), but it only appears 10 bars later.</w:t>
      </w:r>
    </w:p>
    <w:p>
      <w:pPr>
        <w:spacing w:before="60" w:after="60"/>
      </w:pPr>
      <w:r>
        <w:rPr>
          <w:color w:val="E0E0E0"/>
        </w:rPr>
        <w:t xml:space="preserve">This delay is not a flaw — it is a fundamental property of confirmed pivots. You cannot know that a bar is the highest point within a range until the bars after it have formed. The delay equals the Swing Length: a length of 5 means 5 bars of delay, a length of 20 means 20 bars. Keep this in mind when choosing your Swing Length — it affects not only how many swings are detected (see above) but also how quickly you learn about them.</w:t>
      </w:r>
    </w:p>
    <w:p>
      <w:pPr>
        <w:pStyle w:val="Heading3"/>
        <w:spacing w:before="240" w:after="80"/>
      </w:pPr>
      <w:r>
        <w:t xml:space="preserve">Strict Alternation</w:t>
      </w:r>
    </w:p>
    <w:p>
      <w:pPr>
        <w:spacing w:before="60" w:after="60"/>
      </w:pPr>
      <w:r>
        <w:rPr>
          <w:color w:val="E0E0E0"/>
        </w:rPr>
        <w:t xml:space="preserve">The indicator enforces strict alternation between swing highs and swing lows. The stored swing point sequence always follows a high-low-high-low pattern — you will never see two consecutive highs or two consecutive lows in the sequence.</w:t>
      </w:r>
    </w:p>
    <w:p>
      <w:pPr>
        <w:spacing w:before="60" w:after="60"/>
      </w:pPr>
      <w:r>
        <w:rPr>
          <w:color w:val="E0E0E0"/>
        </w:rPr>
        <w:t xml:space="preserve">When two consecutive swing highs are detected (without an intervening low), the indicator keeps only the higher of the two — the more significant peak. Similarly, when two consecutive lows are detected, only the lower one is retained. This ensures that the swing sequence captures the true structural skeleton of price action: each high is the peak between two lows, and each low is the trough between two highs.</w:t>
      </w:r>
    </w:p>
    <w:p>
      <w:pPr>
        <w:spacing w:before="60" w:after="60"/>
      </w:pPr>
      <w:r>
        <w:rPr>
          <w:color w:val="E0E0E0"/>
        </w:rPr>
        <w:t xml:space="preserve">This alternation rule is critical for the downstream modules. Wave Theory requires an alternating sequence of highs and lows to classify patterns. Price Theory needs clean A-B-C-D point sequences. Time Theory measures intervals between consecutive swings. Without strict alternation, all of these calculations would produce unreliable results.</w:t>
      </w:r>
    </w:p>
    <w:p>
      <w:pPr>
        <w:pStyle w:val="Heading3"/>
        <w:spacing w:before="240" w:after="80"/>
      </w:pPr>
      <w:r>
        <w:t xml:space="preserve">Visual Markers</w:t>
      </w:r>
    </w:p>
    <w:p>
      <w:pPr>
        <w:spacing w:before="60" w:after="60"/>
      </w:pPr>
      <w:r>
        <w:rPr>
          <w:color w:val="E0E0E0"/>
        </w:rPr>
        <w:t xml:space="preserve">When "Show Swing Markers" is enabled, small circle markers (●) appear at confirmed swing points:</w:t>
      </w:r>
    </w:p>
    <w:p>
      <w:pPr>
        <w:spacing w:before="40" w:after="40"/>
        <w:ind w:left="360"/>
      </w:pPr>
      <w:r>
        <w:rPr>
          <w:color w:val="26A69A"/>
        </w:rPr>
        <w:t xml:space="preserve">•  </w:t>
      </w:r>
      <w:r>
        <w:rPr>
          <w:b/>
          <w:bCs/>
          <w:color w:val="FFFFFF"/>
        </w:rPr>
        <w:t xml:space="preserve">Swing highs</w:t>
      </w:r>
      <w:r>
        <w:rPr>
          <w:color w:val="E0E0E0"/>
        </w:rPr>
        <w:t xml:space="preserve"> — Bearish event color (red by default), positioned above the bar. A swing high marks where the market turned downward from a peak.</w:t>
      </w:r>
    </w:p>
    <w:p>
      <w:pPr>
        <w:spacing w:before="40" w:after="40"/>
        <w:ind w:left="360"/>
      </w:pPr>
      <w:r>
        <w:rPr>
          <w:color w:val="26A69A"/>
        </w:rPr>
        <w:t xml:space="preserve">•  </w:t>
      </w:r>
      <w:r>
        <w:rPr>
          <w:b/>
          <w:bCs/>
          <w:color w:val="FFFFFF"/>
        </w:rPr>
        <w:t xml:space="preserve">Swing lows</w:t>
      </w:r>
      <w:r>
        <w:rPr>
          <w:color w:val="E0E0E0"/>
        </w:rPr>
        <w:t xml:space="preserve"> — Bullish event color (teal by default), positioned below the bar. A swing low marks where the market turned upward from a trough.</w:t>
      </w:r>
    </w:p>
    <w:p>
      <w:pPr>
        <w:spacing w:before="60" w:after="60"/>
      </w:pPr>
      <w:r>
        <w:rPr>
          <w:color w:val="E0E0E0"/>
        </w:rPr>
        <w:t xml:space="preserve">The markers use the global Bullish/Bearish Event colors, consistent with signals, S/R zones, and Time Theory elements. They appear at the actual pivot bar (offset back by Swing Length), not at the bar where the detection occurs.</w:t>
      </w:r>
    </w:p>
    <w:p>
      <w:pPr>
        <w:spacing w:before="60" w:after="60"/>
      </w:pPr>
      <w:r>
        <w:rPr>
          <w:color w:val="E0E0E0"/>
        </w:rPr>
        <w:t xml:space="preserve">You can hide the markers while keeping Swing Detection active. The underlying swing data still feeds into Wave, Price, and Time modules — the markers are purely visual.</w:t>
      </w:r>
    </w:p>
    <w:p>
      <w:pPr>
        <w:pStyle w:val="Heading3"/>
        <w:spacing w:before="240" w:after="80"/>
      </w:pPr>
      <w:r>
        <w:t xml:space="preserve">Max Stored Points</w:t>
      </w:r>
    </w:p>
    <w:p>
      <w:pPr>
        <w:spacing w:before="60" w:after="60"/>
      </w:pPr>
      <w:r>
        <w:rPr>
          <w:color w:val="E0E0E0"/>
        </w:rPr>
        <w:t xml:space="preserve">The swing point buffer (default 50, range 20-100) determines how many historical swing points are kept in memory. Older swings beyond this limit are discarded.</w:t>
      </w:r>
    </w:p>
    <w:p>
      <w:pPr>
        <w:spacing w:before="60" w:after="60"/>
      </w:pPr>
      <w:r>
        <w:rPr>
          <w:color w:val="E0E0E0"/>
        </w:rPr>
        <w:t xml:space="preserve">The buffer is the data source for all three Hosoda theories:</w:t>
      </w:r>
    </w:p>
    <w:p>
      <w:pPr>
        <w:spacing w:before="40" w:after="40"/>
        <w:ind w:left="360"/>
      </w:pPr>
      <w:r>
        <w:rPr>
          <w:color w:val="26A69A"/>
        </w:rPr>
        <w:t xml:space="preserve">•  </w:t>
      </w:r>
      <w:r>
        <w:rPr>
          <w:b/>
          <w:bCs/>
          <w:color w:val="FFFFFF"/>
        </w:rPr>
        <w:t xml:space="preserve">Wave Theory</w:t>
      </w:r>
      <w:r>
        <w:rPr>
          <w:color w:val="E0E0E0"/>
        </w:rPr>
        <w:t xml:space="preserve"> scans the most recent swings to identify patterns</w:t>
      </w:r>
    </w:p>
    <w:p>
      <w:pPr>
        <w:spacing w:before="40" w:after="40"/>
        <w:ind w:left="360"/>
      </w:pPr>
      <w:r>
        <w:rPr>
          <w:color w:val="26A69A"/>
        </w:rPr>
        <w:t xml:space="preserve">•  </w:t>
      </w:r>
      <w:r>
        <w:rPr>
          <w:b/>
          <w:bCs/>
          <w:color w:val="FFFFFF"/>
        </w:rPr>
        <w:t xml:space="preserve">Price Theory</w:t>
      </w:r>
      <w:r>
        <w:rPr>
          <w:color w:val="E0E0E0"/>
        </w:rPr>
        <w:t xml:space="preserve"> uses N-wave geometry from recent swings to project targets</w:t>
      </w:r>
    </w:p>
    <w:p>
      <w:pPr>
        <w:spacing w:before="40" w:after="40"/>
        <w:ind w:left="360"/>
      </w:pPr>
      <w:r>
        <w:rPr>
          <w:color w:val="26A69A"/>
        </w:rPr>
        <w:t xml:space="preserve">•  </w:t>
      </w:r>
      <w:r>
        <w:rPr>
          <w:b/>
          <w:bCs/>
          <w:color w:val="FFFFFF"/>
        </w:rPr>
        <w:t xml:space="preserve">Time Theory (Taito Sūchi)</w:t>
      </w:r>
      <w:r>
        <w:rPr>
          <w:color w:val="E0E0E0"/>
        </w:rPr>
        <w:t xml:space="preserve"> measures intervals between consecutive swings</w:t>
      </w:r>
    </w:p>
    <w:p>
      <w:pPr>
        <w:spacing w:before="60" w:after="60"/>
      </w:pPr>
      <w:r>
        <w:rPr>
          <w:color w:val="E0E0E0"/>
        </w:rPr>
        <w:t xml:space="preserve">A buffer of 50 is sufficient for most instruments and timeframes. On higher timeframes where swings are rare, increasing to 80-100 provides more historical depth. On lower timeframes where swings are frequent, the default 50 is usually more than enough.</w:t>
      </w:r>
    </w:p>
    <w:p>
      <w:pPr>
        <w:pStyle w:val="Heading3"/>
        <w:spacing w:before="240" w:after="80"/>
      </w:pPr>
      <w:r>
        <w:t xml:space="preserve">The Two Swing Alerts</w:t>
      </w:r>
    </w:p>
    <w:p>
      <w:pPr>
        <w:spacing w:before="60" w:after="60"/>
      </w:pPr>
      <w:r>
        <w:rPr>
          <w:b/>
          <w:bCs/>
          <w:color w:val="FFFFFF"/>
        </w:rPr>
        <w:t xml:space="preserve">Swing High Detected</w:t>
      </w:r>
      <w:r>
        <w:rPr>
          <w:color w:val="E0E0E0"/>
        </w:rPr>
        <w:t xml:space="preserve"> — Fires when a new swing high is confirmed (after the Swing Length delay). This alert tells you that a structural peak has been established — the market reached a local maximum and has since declined for enough bars to confirm the pivot.</w:t>
      </w:r>
    </w:p>
    <w:p>
      <w:pPr>
        <w:spacing w:before="60" w:after="60"/>
      </w:pPr>
      <w:r>
        <w:rPr>
          <w:b/>
          <w:bCs/>
          <w:color w:val="FFFFFF"/>
        </w:rPr>
        <w:t xml:space="preserve">Swing Low Detected</w:t>
      </w:r>
      <w:r>
        <w:rPr>
          <w:color w:val="E0E0E0"/>
        </w:rPr>
        <w:t xml:space="preserve"> — Fires when a new swing low is confirmed. A structural trough has been established — the market reached a local minimum and has since risen for enough bars to confirm.</w:t>
      </w:r>
    </w:p>
    <w:p>
      <w:pPr>
        <w:spacing w:before="60" w:after="60"/>
      </w:pPr>
      <w:r>
        <w:rPr>
          <w:color w:val="E0E0E0"/>
        </w:rPr>
        <w:t xml:space="preserve">These alerts are useful as standalone structural signals (a confirmed pivot is a significant event) and as triggers to check the Wave and Price modules for newly detected patterns or updated targets.</w:t>
      </w:r>
    </w:p>
    <w:p>
      <w:pPr>
        <w:pStyle w:val="Heading3"/>
        <w:spacing w:before="240" w:after="80"/>
      </w:pPr>
      <w:r>
        <w:t xml:space="preserve">The Foundation for What Follows</w:t>
      </w:r>
    </w:p>
    <w:p>
      <w:pPr>
        <w:spacing w:before="60" w:after="60"/>
      </w:pPr>
      <w:r>
        <w:rPr>
          <w:color w:val="E0E0E0"/>
        </w:rPr>
        <w:t xml:space="preserve">Swing Detection is deliberately simple — it does one thing well: identify and store confirmed pivot points in strict alternation. Its value comes from what the next three modules do with this data:</w:t>
      </w:r>
    </w:p>
    <w:p>
      <w:pPr>
        <w:spacing w:before="40" w:after="40"/>
        <w:ind w:left="360"/>
      </w:pPr>
      <w:r>
        <w:rPr>
          <w:color w:val="26A69A"/>
        </w:rPr>
        <w:t xml:space="preserve">•  </w:t>
      </w:r>
      <w:r>
        <w:rPr>
          <w:b/>
          <w:bCs/>
          <w:color w:val="FFFFFF"/>
        </w:rPr>
        <w:t xml:space="preserve">Section 14 — Wave Theory</w:t>
      </w:r>
      <w:r>
        <w:rPr>
          <w:color w:val="E0E0E0"/>
        </w:rPr>
        <w:t xml:space="preserve"> classifies the shapes formed between consecutive swing points (I, V, N, P, Y, W patterns)</w:t>
      </w:r>
    </w:p>
    <w:p>
      <w:pPr>
        <w:spacing w:before="40" w:after="40"/>
        <w:ind w:left="360"/>
      </w:pPr>
      <w:r>
        <w:rPr>
          <w:color w:val="26A69A"/>
        </w:rPr>
        <w:t xml:space="preserve">•  </w:t>
      </w:r>
      <w:r>
        <w:rPr>
          <w:b/>
          <w:bCs/>
          <w:color w:val="FFFFFF"/>
        </w:rPr>
        <w:t xml:space="preserve">Section 15 — Price Theory</w:t>
      </w:r>
      <w:r>
        <w:rPr>
          <w:color w:val="E0E0E0"/>
        </w:rPr>
        <w:t xml:space="preserve"> projects WHERE price should travel based on the geometric relationships between swing points</w:t>
      </w:r>
    </w:p>
    <w:p>
      <w:pPr>
        <w:spacing w:before="40" w:after="40"/>
        <w:ind w:left="360"/>
      </w:pPr>
      <w:r>
        <w:rPr>
          <w:color w:val="26A69A"/>
        </w:rPr>
        <w:t xml:space="preserve">•  </w:t>
      </w:r>
      <w:r>
        <w:rPr>
          <w:b/>
          <w:bCs/>
          <w:color w:val="FFFFFF"/>
        </w:rPr>
        <w:t xml:space="preserve">Section 16 — Time Theory</w:t>
      </w:r>
      <w:r>
        <w:rPr>
          <w:color w:val="E0E0E0"/>
        </w:rPr>
        <w:t xml:space="preserve"> projects WHEN trend changes are likely based on the temporal distances between swing points</w:t>
      </w:r>
    </w:p>
    <w:p>
      <w:pPr>
        <w:spacing w:before="60" w:after="60"/>
      </w:pPr>
      <w:r>
        <w:rPr>
          <w:color w:val="E0E0E0"/>
        </w:rPr>
        <w:t xml:space="preserve">If you plan to use any of these advanced modules, Swing Detection must be enabled. It is the shared prerequisite for all of Hosoda's three theories.</w:t>
      </w:r>
    </w:p>
    <w:p>
      <w:pPr>
        <w:pStyle w:val="Heading2"/>
        <w:pBdr>
          <w:bottom w:val="single" w:color="00897B" w:sz="2" w:space="4"/>
        </w:pBdr>
        <w:spacing w:before="360" w:after="120"/>
      </w:pPr>
      <w:r>
        <w:t xml:space="preserve">Section 14 — Wave Theory (波動論 — Hadōron)</w:t>
      </w:r>
    </w:p>
    <w:p>
      <w:pPr>
        <w:spacing w:before="60" w:after="60"/>
      </w:pPr>
      <w:r>
        <w:rPr>
          <w:color w:val="E0E0E0"/>
        </w:rPr>
        <w:t xml:space="preserve">Wave Theory is Hosoda's system for classifying the shapes that markets make between structural turning points. Unlike Elliott Wave theory — which relies on subjective counting of nested waves within waves — Hosoda's approach defines six specific, objectively measurable patterns based on the geometric relationships between consecutive swing points. Each pattern describes a distinct market behavior, and one pattern in particular — the N-wave — serves as the foundation for Price Theory (Section 15).</w:t>
      </w:r>
    </w:p>
    <w:p>
      <w:pPr>
        <w:pStyle w:val="Heading3"/>
        <w:spacing w:before="240" w:after="80"/>
      </w:pPr>
      <w:r>
        <w:t xml:space="preserve">The Six Patterns</w:t>
      </w:r>
    </w:p>
    <w:p>
      <w:pPr>
        <w:spacing w:before="60" w:after="60"/>
      </w:pPr>
      <w:r>
        <w:rPr>
          <w:color w:val="E0E0E0"/>
        </w:rPr>
        <w:t xml:space="preserve">Hosoda classified all market movements into six fundamental wave shapes, divided into two groups: basic patterns (formed from 2-4 swing points) and complex patterns (formed from 4-5 swing points).</w:t>
      </w:r>
    </w:p>
    <w:p>
      <w:pPr>
        <w:spacing w:before="200" w:after="60"/>
      </w:pPr>
      <w:r>
        <w:rPr>
          <w:b/>
          <w:bCs/>
          <w:color w:val="80CBC4"/>
          <w:sz w:val="21"/>
          <w:szCs w:val="21"/>
        </w:rPr>
        <w:t xml:space="preserve">Basic Patterns</w:t>
      </w:r>
    </w:p>
    <w:p>
      <w:pPr>
        <w:spacing w:before="60" w:after="60"/>
      </w:pPr>
      <w:r>
        <w:rPr>
          <w:b/>
          <w:bCs/>
          <w:color w:val="FFFFFF"/>
        </w:rPr>
        <w:t xml:space="preserve">I-Wave — Impulse</w:t>
      </w:r>
    </w:p>
    <w:p>
      <w:pPr>
        <w:spacing w:before="60" w:after="60"/>
      </w:pPr>
      <w:r>
        <w:rPr>
          <w:color w:val="E0E0E0"/>
        </w:rPr>
        <w:t xml:space="preserve">The simplest pattern: a single directional leg from point A to point B with no significant correction. Price moves in one direction for a sustained distance.</w:t>
      </w:r>
    </w:p>
    <w:p>
      <w:pPr>
        <w:spacing w:before="60" w:after="60"/>
      </w:pPr>
      <w:r>
        <w:rPr>
          <w:color w:val="E0E0E0"/>
        </w:rPr>
        <w:t xml:space="preserve">An I-wave represents pure directional momentum — the market is moving with conviction and has not yet produced a meaningful pullback. It is the building block of all other patterns. A bullish I-wave moves upward (A low, B high); a bearish I-wave moves downward (A high, B low).</w:t>
      </w:r>
    </w:p>
    <w:p>
      <w:pPr>
        <w:spacing w:before="60" w:after="60"/>
      </w:pPr>
      <w:r>
        <w:rPr>
          <w:color w:val="E0E0E0"/>
        </w:rPr>
        <w:t xml:space="preserve">I-waves are the most frequently detected pattern and the lowest in the priority hierarchy. They are useful for identifying impulsive legs within larger structures.</w:t>
      </w:r>
    </w:p>
    <w:p>
      <w:pPr>
        <w:spacing w:before="60" w:after="60"/>
      </w:pPr>
      <w:r>
        <w:rPr>
          <w:b/>
          <w:bCs/>
          <w:color w:val="FFFFFF"/>
        </w:rPr>
        <w:t xml:space="preserve">V-Wave — Return</w:t>
      </w:r>
    </w:p>
    <w:p>
      <w:pPr>
        <w:spacing w:before="60" w:after="60"/>
      </w:pPr>
      <w:r>
        <w:rPr>
          <w:color w:val="E0E0E0"/>
        </w:rPr>
        <w:t xml:space="preserve">A three-point pattern (A→B→C) where price makes an impulsive move from A to B, then returns to approximately the same level as A. Point C must be within 20% of the impulse leg distance from A's price.</w:t>
      </w:r>
    </w:p>
    <w:p>
      <w:pPr>
        <w:spacing w:before="60" w:after="60"/>
      </w:pPr>
      <w:r>
        <w:rPr>
          <w:color w:val="E0E0E0"/>
        </w:rPr>
        <w:t xml:space="preserve">The V-wave represents a failed move: the market advanced strongly but then gave back all of its gains (or losses). This pattern often occurs at the end of a trend when the last push fails to hold, or at the start of a reversal when an initial move is fully rejected.</w:t>
      </w:r>
    </w:p>
    <w:p>
      <w:pPr>
        <w:spacing w:before="60" w:after="60"/>
      </w:pPr>
      <w:r>
        <w:rPr>
          <w:color w:val="E0E0E0"/>
        </w:rPr>
        <w:t xml:space="preserve">A bullish V-wave bottoms near A after a bearish impulse — the selling pressure is exhausted and price recovered. A bearish V-wave peaks near A after a bullish impulse — buying pressure failed.</w:t>
      </w:r>
    </w:p>
    <w:p>
      <w:pPr>
        <w:spacing w:before="60" w:after="60"/>
      </w:pPr>
      <w:r>
        <w:rPr>
          <w:b/>
          <w:bCs/>
          <w:color w:val="FFFFFF"/>
        </w:rPr>
        <w:t xml:space="preserve">N-Wave — Continuation</w:t>
      </w:r>
    </w:p>
    <w:p>
      <w:pPr>
        <w:spacing w:before="60" w:after="60"/>
      </w:pPr>
      <w:r>
        <w:rPr>
          <w:color w:val="E0E0E0"/>
        </w:rPr>
        <w:t xml:space="preserve">The most important pattern in Hosoda's framework. A four-point structure (A→B→C→D) representing impulse, correction, and continuation:</w:t>
      </w:r>
    </w:p>
    <w:p>
      <w:pPr>
        <w:spacing w:before="40" w:after="40"/>
        <w:ind w:left="360"/>
      </w:pPr>
      <w:r>
        <w:rPr>
          <w:color w:val="26A69A"/>
        </w:rPr>
        <w:t xml:space="preserve">•  </w:t>
      </w:r>
      <w:r>
        <w:rPr>
          <w:color w:val="E0E0E0"/>
        </w:rPr>
        <w:t xml:space="preserve">A→B: The initial impulse (first directional leg)</w:t>
      </w:r>
    </w:p>
    <w:p>
      <w:pPr>
        <w:spacing w:before="40" w:after="40"/>
        <w:ind w:left="360"/>
      </w:pPr>
      <w:r>
        <w:rPr>
          <w:color w:val="26A69A"/>
        </w:rPr>
        <w:t xml:space="preserve">•  </w:t>
      </w:r>
      <w:r>
        <w:rPr>
          <w:color w:val="E0E0E0"/>
        </w:rPr>
        <w:t xml:space="preserve">B→C: The correction (a pullback that retraces part of the impulse, but C stays beyond A — the correction does not erase the impulse)</w:t>
      </w:r>
    </w:p>
    <w:p>
      <w:pPr>
        <w:spacing w:before="40" w:after="40"/>
        <w:ind w:left="360"/>
      </w:pPr>
      <w:r>
        <w:rPr>
          <w:color w:val="26A69A"/>
        </w:rPr>
        <w:t xml:space="preserve">•  </w:t>
      </w:r>
      <w:r>
        <w:rPr>
          <w:color w:val="E0E0E0"/>
        </w:rPr>
        <w:t xml:space="preserve">C→D: The continuation (a second leg in the original direction that exceeds B — the trend resumes and makes a new extreme)</w:t>
      </w:r>
    </w:p>
    <w:p>
      <w:pPr>
        <w:spacing w:before="60" w:after="60"/>
      </w:pPr>
      <w:r>
        <w:rPr>
          <w:color w:val="E0E0E0"/>
        </w:rPr>
        <w:t xml:space="preserve">The N-wave is structurally significant because it confirms a genuine trend: the market made an impulsive move, pulled back to test the conviction, and then continued in the same direction beyond the original extreme. This three-phase structure — impulse, test, continuation — is the fundamental rhythm of trending markets.</w:t>
      </w:r>
    </w:p>
    <w:p>
      <w:pPr>
        <w:spacing w:before="60" w:after="60"/>
      </w:pPr>
      <w:r>
        <w:rPr>
          <w:color w:val="E0E0E0"/>
        </w:rPr>
        <w:t xml:space="preserve">The N-wave is also the foundation of Price Theory. Once an N-wave is identified, its four points (A, B, C, D) provide the geometric inputs for calculating price targets (V, N, E, NT — covered in Section 15). This makes the N-wave the bridge between pattern recognition (Wave Theory) and price projection (Price Theory).</w:t>
      </w:r>
    </w:p>
    <w:p>
      <w:pPr>
        <w:spacing w:before="200" w:after="60"/>
      </w:pPr>
      <w:r>
        <w:rPr>
          <w:b/>
          <w:bCs/>
          <w:color w:val="80CBC4"/>
          <w:sz w:val="21"/>
          <w:szCs w:val="21"/>
        </w:rPr>
        <w:t xml:space="preserve">Complex Patterns</w:t>
      </w:r>
    </w:p>
    <w:p>
      <w:pPr>
        <w:spacing w:before="60" w:after="60"/>
      </w:pPr>
      <w:r>
        <w:rPr>
          <w:b/>
          <w:bCs/>
          <w:color w:val="FFFFFF"/>
        </w:rPr>
        <w:t xml:space="preserve">P-Wave — Converging Triangle</w:t>
      </w:r>
    </w:p>
    <w:p>
      <w:pPr>
        <w:spacing w:before="60" w:after="60"/>
      </w:pPr>
      <w:r>
        <w:rPr>
          <w:color w:val="E0E0E0"/>
        </w:rPr>
        <w:t xml:space="preserve">A four-point pattern (A→B→C→D) where the range between successive swings narrows. The C-D range must be less than 85% of the A-B range, indicating that each swing is smaller than the previous one — the market is compressing.</w:t>
      </w:r>
    </w:p>
    <w:p>
      <w:pPr>
        <w:spacing w:before="60" w:after="60"/>
      </w:pPr>
      <w:r>
        <w:rPr>
          <w:color w:val="E0E0E0"/>
        </w:rPr>
        <w:t xml:space="preserve">The P-wave visualizes tightening price action: highs are getting lower and lows are getting higher (or the equivalent in the opposite direction). This compression typically precedes a breakout — when the narrowing range finally resolves, the move tends to be sharp. The P-wave does not predict direction; it signals that energy is building.</w:t>
      </w:r>
    </w:p>
    <w:p>
      <w:pPr>
        <w:spacing w:before="60" w:after="60"/>
      </w:pPr>
      <w:r>
        <w:rPr>
          <w:b/>
          <w:bCs/>
          <w:color w:val="FFFFFF"/>
        </w:rPr>
        <w:t xml:space="preserve">Y-Wave — Expanding Triangle</w:t>
      </w:r>
    </w:p>
    <w:p>
      <w:pPr>
        <w:spacing w:before="60" w:after="60"/>
      </w:pPr>
      <w:r>
        <w:rPr>
          <w:color w:val="E0E0E0"/>
        </w:rPr>
        <w:t xml:space="preserve">The opposite of the P-wave. A four-point pattern where the C-D range exceeds 115% of the A-B range — each swing is larger than the previous one. Swings C and D must also exceed the A-B range on their respective sides, confirming genuine expansion rather than just a slightly wider correction.</w:t>
      </w:r>
    </w:p>
    <w:p>
      <w:pPr>
        <w:spacing w:before="60" w:after="60"/>
      </w:pPr>
      <w:r>
        <w:rPr>
          <w:color w:val="E0E0E0"/>
        </w:rPr>
        <w:t xml:space="preserve">The Y-wave represents increasing volatility and structural instability. The market is making progressively wider swings — each push overshoots the previous one. This pattern often appears during periods of uncertainty where buyers and sellers alternately overreact, and it typically resolves with a decisive breakout once one side exhausts itself.</w:t>
      </w:r>
    </w:p>
    <w:p>
      <w:pPr>
        <w:spacing w:before="60" w:after="60"/>
      </w:pPr>
      <w:r>
        <w:rPr>
          <w:b/>
          <w:bCs/>
          <w:color w:val="FFFFFF"/>
        </w:rPr>
        <w:t xml:space="preserve">W-Wave — Double Formation</w:t>
      </w:r>
    </w:p>
    <w:p>
      <w:pPr>
        <w:spacing w:before="60" w:after="60"/>
      </w:pPr>
      <w:r>
        <w:rPr>
          <w:color w:val="E0E0E0"/>
        </w:rPr>
        <w:t xml:space="preserve">A five-point pattern (A→B→C→D→E) where the structure repeats itself: A, C, and E are at approximately the same level, and B and D are at approximately the same level (all within 20% tolerance of the impulse leg). The alternating directions (A and C same direction, B and D same direction) confirm a repeating oscillation.</w:t>
      </w:r>
    </w:p>
    <w:p>
      <w:pPr>
        <w:spacing w:before="60" w:after="60"/>
      </w:pPr>
      <w:r>
        <w:rPr>
          <w:color w:val="E0E0E0"/>
        </w:rPr>
        <w:t xml:space="preserve">The W-wave identifies classic double bottom (bullish) or double top (bearish) formations. The market tested the same level twice and reacted both times — this repeated rejection often marks a structural floor or ceiling. Double bottoms where the market reversed upward from two similar lows produce a bullish W-wave; double tops produce a bearish W-wave.</w:t>
      </w:r>
    </w:p>
    <w:p>
      <w:pPr>
        <w:pStyle w:val="Heading3"/>
        <w:spacing w:before="240" w:after="80"/>
      </w:pPr>
      <w:r>
        <w:t xml:space="preserve">Priority and Overlapping</w:t>
      </w:r>
    </w:p>
    <w:p>
      <w:pPr>
        <w:spacing w:before="60" w:after="60"/>
      </w:pPr>
      <w:r>
        <w:rPr>
          <w:color w:val="E0E0E0"/>
        </w:rPr>
        <w:t xml:space="preserve">When the indicator scans swing points for patterns, it starts with the highest-priority pattern and works down. The priority order is:</w:t>
      </w:r>
    </w:p>
    <w:p>
      <w:pPr>
        <w:spacing w:before="60" w:after="60"/>
      </w:pPr>
      <w:r>
        <w:rPr>
          <w:b/>
          <w:bCs/>
          <w:color w:val="FFFFFF"/>
        </w:rPr>
        <w:t xml:space="preserve">N &gt; W &gt; P &gt; Y &gt; V &gt; I</w:t>
      </w:r>
    </w:p>
    <w:p>
      <w:pPr>
        <w:spacing w:before="60" w:after="60"/>
      </w:pPr>
      <w:r>
        <w:rPr>
          <w:color w:val="E0E0E0"/>
        </w:rPr>
        <w:t xml:space="preserve">The N-wave has the highest priority because it is the most structurally significant and drives Price Theory targets (see above). If the same four swing points qualify as both an N-wave and a P-wave, only the N-wave is displayed.</w:t>
      </w:r>
    </w:p>
    <w:p>
      <w:pPr>
        <w:spacing w:before="60" w:after="60"/>
      </w:pPr>
      <w:r>
        <w:rPr>
          <w:color w:val="E0E0E0"/>
        </w:rPr>
        <w:t xml:space="preserve">The "Allow Overlapping" toggle controls what happens when multiple patterns share endpoints:</w:t>
      </w:r>
    </w:p>
    <w:p>
      <w:pPr>
        <w:spacing w:before="60" w:after="60"/>
      </w:pPr>
      <w:r>
        <w:rPr>
          <w:b/>
          <w:bCs/>
          <w:color w:val="FFFFFF"/>
        </w:rPr>
        <w:t xml:space="preserve">Overlapping OFF (default):</w:t>
      </w:r>
      <w:r>
        <w:rPr>
          <w:color w:val="E0E0E0"/>
        </w:rPr>
        <w:t xml:space="preserve"> Only the highest-priority pattern is shown at each endpoint. After a pattern is matched, the consumed swing points are skipped — the scanner jumps ahead past the used points. This produces a clean chart where each swing point participates in at most one wave pattern.</w:t>
      </w:r>
    </w:p>
    <w:p>
      <w:pPr>
        <w:spacing w:before="60" w:after="60"/>
      </w:pPr>
      <w:r>
        <w:rPr>
          <w:b/>
          <w:bCs/>
          <w:color w:val="FFFFFF"/>
        </w:rPr>
        <w:t xml:space="preserve">Overlapping ON:</w:t>
      </w:r>
      <w:r>
        <w:rPr>
          <w:color w:val="E0E0E0"/>
        </w:rPr>
        <w:t xml:space="preserve"> All detected patterns are shown, even if they share endpoints. This can produce stacked labels where multiple patterns end at the same swing point. Useful for comprehensive analysis where you want to see all possible interpretations of the price structure, but visually busier.</w:t>
      </w:r>
    </w:p>
    <w:p>
      <w:pPr>
        <w:pStyle w:val="Heading3"/>
        <w:spacing w:before="240" w:after="80"/>
      </w:pPr>
      <w:r>
        <w:t xml:space="preserve">Minimum Duration</w:t>
      </w:r>
    </w:p>
    <w:p>
      <w:pPr>
        <w:spacing w:before="60" w:after="60"/>
      </w:pPr>
      <w:r>
        <w:rPr>
          <w:color w:val="E0E0E0"/>
        </w:rPr>
        <w:t xml:space="preserve">All wave patterns require a minimum duration of 9 bars from first point to last point. This threshold corresponds to Hosoda's first Kihon Sūchi number (see Section 16) — the shortest meaningful market cycle in his framework. Patterns shorter than 9 bars are considered noise and are filtered out.</w:t>
      </w:r>
    </w:p>
    <w:p>
      <w:pPr>
        <w:pStyle w:val="Heading3"/>
        <w:spacing w:before="240" w:after="80"/>
      </w:pPr>
      <w:r>
        <w:t xml:space="preserve">Visual Rendering</w:t>
      </w:r>
    </w:p>
    <w:p>
      <w:pPr>
        <w:spacing w:before="60" w:after="60"/>
      </w:pPr>
      <w:r>
        <w:rPr>
          <w:color w:val="E0E0E0"/>
        </w:rPr>
        <w:t xml:space="preserve">Detected waves are drawn on the chart as colored line segments connecting the swing points:</w:t>
      </w:r>
    </w:p>
    <w:p>
      <w:pPr>
        <w:spacing w:before="40" w:after="40"/>
        <w:ind w:left="360"/>
      </w:pPr>
      <w:r>
        <w:rPr>
          <w:color w:val="26A69A"/>
        </w:rPr>
        <w:t xml:space="preserve">•  </w:t>
      </w:r>
      <w:r>
        <w:rPr>
          <w:b/>
          <w:bCs/>
          <w:color w:val="FFFFFF"/>
        </w:rPr>
        <w:t xml:space="preserve">I, V, N, W waves</w:t>
      </w:r>
      <w:r>
        <w:rPr>
          <w:color w:val="E0E0E0"/>
        </w:rPr>
        <w:t xml:space="preserve"> — Sequential line segments from point to point (A→B, B→C, C→D, etc.), forming the familiar zigzag shape of price action.</w:t>
      </w:r>
    </w:p>
    <w:p>
      <w:pPr>
        <w:spacing w:before="40" w:after="40"/>
        <w:ind w:left="360"/>
      </w:pPr>
      <w:r>
        <w:rPr>
          <w:color w:val="26A69A"/>
        </w:rPr>
        <w:t xml:space="preserve">•  </w:t>
      </w:r>
      <w:r>
        <w:rPr>
          <w:b/>
          <w:bCs/>
          <w:color w:val="FFFFFF"/>
        </w:rPr>
        <w:t xml:space="preserve">P, Y waves</w:t>
      </w:r>
      <w:r>
        <w:rPr>
          <w:color w:val="E0E0E0"/>
        </w:rPr>
        <w:t xml:space="preserve"> — Crossing lines connecting A-C and B-D, forming the converging (P) or expanding (Y) triangle shape. This distinct rendering makes triangles immediately visually recognizable.</w:t>
      </w:r>
    </w:p>
    <w:p>
      <w:pPr>
        <w:spacing w:before="60" w:after="60"/>
      </w:pPr>
      <w:r>
        <w:rPr>
          <w:color w:val="E0E0E0"/>
        </w:rPr>
        <w:t xml:space="preserve">Each wave has its own configurable color (default: I in pink, V in amber, N in blue, P in cyan, Y in orange, W in green). Individual patterns can be enabled or disabled independently.</w:t>
      </w:r>
    </w:p>
    <w:p>
      <w:pPr>
        <w:spacing w:before="60" w:after="60"/>
      </w:pPr>
      <w:r>
        <w:rPr>
          <w:color w:val="E0E0E0"/>
        </w:rPr>
        <w:t xml:space="preserve">A letter label (I, V, N, P, Y, or W) appears at the endpoint of each wave. Hovering over the label reveals a tooltip with the pattern name, description, structure, direction (bullish/bearish), duration in bars, and amplitude as a percentage of price.</w:t>
      </w:r>
    </w:p>
    <w:p>
      <w:pPr>
        <w:pStyle w:val="Heading3"/>
        <w:spacing w:before="240" w:after="80"/>
      </w:pPr>
      <w:r>
        <w:t xml:space="preserve">Max Waves Displayed</w:t>
      </w:r>
    </w:p>
    <w:p>
      <w:pPr>
        <w:spacing w:before="60" w:after="60"/>
      </w:pPr>
      <w:r>
        <w:rPr>
          <w:color w:val="E0E0E0"/>
        </w:rPr>
        <w:t xml:space="preserve">The "Max Waves Displayed" parameter (default 8, range 1-20) limits how many wave patterns are visible on the chart. The scanner works backward from the most recent swing points, so the most current patterns are always shown first. Older patterns beyond the limit are not drawn.</w:t>
      </w:r>
    </w:p>
    <w:p>
      <w:pPr>
        <w:spacing w:before="60" w:after="60"/>
      </w:pPr>
      <w:r>
        <w:rPr>
          <w:color w:val="E0E0E0"/>
        </w:rPr>
        <w:t xml:space="preserve">Keep this value low (5-8) for a readable chart. Increase it (15-20) if you want a comprehensive view of the wave structure across a longer history.</w:t>
      </w:r>
    </w:p>
    <w:p>
      <w:pPr>
        <w:pStyle w:val="Heading3"/>
        <w:spacing w:before="240" w:after="80"/>
      </w:pPr>
      <w:r>
        <w:t xml:space="preserve">The Two Wave Alerts</w:t>
      </w:r>
    </w:p>
    <w:p>
      <w:pPr>
        <w:spacing w:before="60" w:after="60"/>
      </w:pPr>
      <w:r>
        <w:rPr>
          <w:b/>
          <w:bCs/>
          <w:color w:val="FFFFFF"/>
        </w:rPr>
        <w:t xml:space="preserve">Bullish Wave Pattern Detected</w:t>
      </w:r>
      <w:r>
        <w:rPr>
          <w:color w:val="E0E0E0"/>
        </w:rPr>
        <w:t xml:space="preserve"> — Fires when any enabled wave pattern is completed with a bullish bias. The alert does not specify which pattern type — check the chart to see whether it was an N-wave (most significant), a V-wave, or another pattern.</w:t>
      </w:r>
    </w:p>
    <w:p>
      <w:pPr>
        <w:spacing w:before="60" w:after="60"/>
      </w:pPr>
      <w:r>
        <w:rPr>
          <w:b/>
          <w:bCs/>
          <w:color w:val="FFFFFF"/>
        </w:rPr>
        <w:t xml:space="preserve">Bearish Wave Pattern Detected</w:t>
      </w:r>
      <w:r>
        <w:rPr>
          <w:color w:val="E0E0E0"/>
        </w:rPr>
        <w:t xml:space="preserve"> — Fires when any enabled pattern is completed with a bearish bias.</w:t>
      </w:r>
    </w:p>
    <w:p>
      <w:pPr>
        <w:spacing w:before="60" w:after="60"/>
      </w:pPr>
      <w:r>
        <w:rPr>
          <w:color w:val="E0E0E0"/>
        </w:rPr>
        <w:t xml:space="preserve">These alerts are particularly useful in combination with the N-wave, since a completed N-wave also triggers Price Theory target calculations. When a wave alert fires, checking the Price Theory module for new targets is recommended.</w:t>
      </w:r>
    </w:p>
    <w:p>
      <w:pPr>
        <w:pStyle w:val="Heading3"/>
        <w:spacing w:before="240" w:after="80"/>
      </w:pPr>
      <w:r>
        <w:t xml:space="preserve">Reading Waves in Practice</w:t>
      </w:r>
    </w:p>
    <w:p>
      <w:pPr>
        <w:spacing w:before="60" w:after="60"/>
      </w:pPr>
      <w:r>
        <w:rPr>
          <w:b/>
          <w:bCs/>
          <w:color w:val="FFFFFF"/>
        </w:rPr>
        <w:t xml:space="preserve">The N-wave is the one that matters most.</w:t>
      </w:r>
      <w:r>
        <w:rPr>
          <w:color w:val="E0E0E0"/>
        </w:rPr>
        <w:t xml:space="preserve"> It confirms a genuine trend (impulse-correction-continuation) and generates price targets. When you see a blue N-wave label appear on your chart, it means the market has demonstrated the complete cycle of trend continuation — this is Hosoda's strongest structural confirmation.</w:t>
      </w:r>
    </w:p>
    <w:p>
      <w:pPr>
        <w:spacing w:before="60" w:after="60"/>
      </w:pPr>
      <w:r>
        <w:rPr>
          <w:b/>
          <w:bCs/>
          <w:color w:val="FFFFFF"/>
        </w:rPr>
        <w:t xml:space="preserve">P-waves (converging triangles) are early warnings.</w:t>
      </w:r>
      <w:r>
        <w:rPr>
          <w:color w:val="E0E0E0"/>
        </w:rPr>
        <w:t xml:space="preserve"> When you see a cyan P-wave forming, the market is compressing. The breakout direction is not known, but the breakout itself is increasingly likely as the compression tightens. Combined with other Ichimoku signals (TK/KJ position, Kumo direction), you can form a directional bias for the breakout.</w:t>
      </w:r>
    </w:p>
    <w:p>
      <w:pPr>
        <w:spacing w:before="60" w:after="60"/>
      </w:pPr>
      <w:r>
        <w:rPr>
          <w:b/>
          <w:bCs/>
          <w:color w:val="FFFFFF"/>
        </w:rPr>
        <w:t xml:space="preserve">Y-waves (expanding triangles) signal instability.</w:t>
      </w:r>
      <w:r>
        <w:rPr>
          <w:color w:val="E0E0E0"/>
        </w:rPr>
        <w:t xml:space="preserve"> When the market makes progressively wider swings, it is struggling to find equilibrium. This is typically not a good environment for trend-following strategies — wait for the Y-wave to resolve before committing.</w:t>
      </w:r>
    </w:p>
    <w:p>
      <w:pPr>
        <w:spacing w:before="60" w:after="60"/>
      </w:pPr>
      <w:r>
        <w:rPr>
          <w:b/>
          <w:bCs/>
          <w:color w:val="FFFFFF"/>
        </w:rPr>
        <w:t xml:space="preserve">W-waves (double formations) mark structural levels.</w:t>
      </w:r>
      <w:r>
        <w:rPr>
          <w:color w:val="E0E0E0"/>
        </w:rPr>
        <w:t xml:space="preserve"> A double bottom or top confirmed by a W-wave identifies a level that the market has tested and rejected twice. This level deserves attention as a major support or resistance reference.</w:t>
      </w:r>
    </w:p>
    <w:p>
      <w:pPr>
        <w:spacing w:before="60" w:after="60"/>
      </w:pPr>
      <w:r>
        <w:rPr>
          <w:b/>
          <w:bCs/>
          <w:color w:val="FFFFFF"/>
        </w:rPr>
        <w:t xml:space="preserve">I and V waves provide context.</w:t>
      </w:r>
      <w:r>
        <w:rPr>
          <w:color w:val="E0E0E0"/>
        </w:rPr>
        <w:t xml:space="preserve"> On their own, they are less actionable than the other patterns. An I-wave simply confirms a strong impulse leg. A V-wave warns that a move was fully retraced — the expected continuation did not materialize. They are most useful as building blocks that help you read the overall price structure.</w:t>
      </w:r>
    </w:p>
    <w:p>
      <w:pPr>
        <w:pStyle w:val="Heading2"/>
        <w:pBdr>
          <w:bottom w:val="single" w:color="00897B" w:sz="2" w:space="4"/>
        </w:pBdr>
        <w:spacing w:before="360" w:after="120"/>
      </w:pPr>
      <w:r>
        <w:t xml:space="preserve">Section 15 — Price Theory (値幅観測論 — Nehaba Kansokuron)</w:t>
      </w:r>
    </w:p>
    <w:p>
      <w:pPr>
        <w:spacing w:before="60" w:after="60"/>
      </w:pPr>
      <w:r>
        <w:rPr>
          <w:color w:val="E0E0E0"/>
        </w:rPr>
        <w:t xml:space="preserve">If Wave Theory answers "what shape is the market making?", Price Theory answers "where is it going?" Using the geometric relationships between the points of a confirmed N-wave, Hosoda developed a set of projection formulas that calculate specific price levels where the next move is likely to reach. These are not vague target zones — they are precise price levels derived from the market's own structure.</w:t>
      </w:r>
    </w:p>
    <w:p>
      <w:pPr>
        <w:pStyle w:val="Heading3"/>
        <w:spacing w:before="240" w:after="80"/>
      </w:pPr>
      <w:r>
        <w:t xml:space="preserve">The Principle</w:t>
      </w:r>
    </w:p>
    <w:p>
      <w:pPr>
        <w:spacing w:before="60" w:after="60"/>
      </w:pPr>
      <w:r>
        <w:rPr>
          <w:color w:val="E0E0E0"/>
        </w:rPr>
        <w:t xml:space="preserve">Hosoda observed that markets do not move randomly — they tend to reproduce proportional moves. If an impulse leg covers a certain distance, the continuation leg after a correction tends to cover a distance related to the original impulse. Price Theory formalizes these proportional relationships into six specific target formulas.</w:t>
      </w:r>
    </w:p>
    <w:p>
      <w:pPr>
        <w:spacing w:before="60" w:after="60"/>
      </w:pPr>
      <w:r>
        <w:rPr>
          <w:color w:val="E0E0E0"/>
        </w:rPr>
        <w:t xml:space="preserve">All six targets are derived from the same N-wave geometry (four swing points: A, B, C, D). The key distances are:</w:t>
      </w:r>
    </w:p>
    <w:p>
      <w:pPr>
        <w:spacing w:before="40" w:after="40"/>
        <w:ind w:left="360"/>
      </w:pPr>
      <w:r>
        <w:rPr>
          <w:color w:val="26A69A"/>
        </w:rPr>
        <w:t xml:space="preserve">•  </w:t>
      </w:r>
      <w:r>
        <w:rPr>
          <w:b/>
          <w:bCs/>
          <w:color w:val="FFFFFF"/>
        </w:rPr>
        <w:t xml:space="preserve">The distance from A to B</w:t>
      </w:r>
      <w:r>
        <w:rPr>
          <w:color w:val="E0E0E0"/>
        </w:rPr>
        <w:t xml:space="preserve"> — the impulse leg (the initial directional move)</w:t>
      </w:r>
    </w:p>
    <w:p>
      <w:pPr>
        <w:spacing w:before="40" w:after="40"/>
        <w:ind w:left="360"/>
      </w:pPr>
      <w:r>
        <w:rPr>
          <w:color w:val="26A69A"/>
        </w:rPr>
        <w:t xml:space="preserve">•  </w:t>
      </w:r>
      <w:r>
        <w:rPr>
          <w:b/>
          <w:bCs/>
          <w:color w:val="FFFFFF"/>
        </w:rPr>
        <w:t xml:space="preserve">The distance from C to B</w:t>
      </w:r>
      <w:r>
        <w:rPr>
          <w:color w:val="E0E0E0"/>
        </w:rPr>
        <w:t xml:space="preserve"> — the correction depth (how far the pullback went)</w:t>
      </w:r>
    </w:p>
    <w:p>
      <w:pPr>
        <w:spacing w:before="40" w:after="40"/>
        <w:ind w:left="360"/>
      </w:pPr>
      <w:r>
        <w:rPr>
          <w:color w:val="26A69A"/>
        </w:rPr>
        <w:t xml:space="preserve">•  </w:t>
      </w:r>
      <w:r>
        <w:rPr>
          <w:b/>
          <w:bCs/>
          <w:color w:val="FFFFFF"/>
        </w:rPr>
        <w:t xml:space="preserve">The distance from A to C</w:t>
      </w:r>
      <w:r>
        <w:rPr>
          <w:color w:val="E0E0E0"/>
        </w:rPr>
        <w:t xml:space="preserve"> — the net progress during the correction phase</w:t>
      </w:r>
    </w:p>
    <w:p>
      <w:pPr>
        <w:spacing w:before="60" w:after="60"/>
      </w:pPr>
      <w:r>
        <w:rPr>
          <w:color w:val="E0E0E0"/>
        </w:rPr>
        <w:t xml:space="preserve">These three distances, applied from different reference points (B or C), generate the six target levels.</w:t>
      </w:r>
    </w:p>
    <w:p>
      <w:pPr>
        <w:pStyle w:val="Heading3"/>
        <w:spacing w:before="240" w:after="80"/>
      </w:pPr>
      <w:r>
        <w:t xml:space="preserve">The Four Basic Targets</w:t>
      </w:r>
    </w:p>
    <w:p>
      <w:pPr>
        <w:spacing w:before="60" w:after="60"/>
      </w:pPr>
      <w:r>
        <w:rPr>
          <w:b/>
          <w:bCs/>
          <w:color w:val="FFFFFF"/>
        </w:rPr>
        <w:t xml:space="preserve">V Target — The Quickest Projection</w:t>
      </w:r>
    </w:p>
    <w:p>
      <w:pPr>
        <w:spacing w:before="60" w:after="60"/>
      </w:pPr>
      <w:r>
        <w:rPr>
          <w:color w:val="E0E0E0"/>
        </w:rPr>
        <w:t xml:space="preserve">Formula concept: Start from B (the impulse extreme) and add the distance that was already retraced back from the correction (B - C).</w:t>
      </w:r>
    </w:p>
    <w:p>
      <w:pPr>
        <w:spacing w:before="60" w:after="60"/>
      </w:pPr>
      <w:r>
        <w:rPr>
          <w:color w:val="E0E0E0"/>
        </w:rPr>
        <w:t xml:space="preserve">The V target represents the minimum expected extension: if the correction was shallow (C stayed close to B), the V target will be close to B — a modest continuation. If the correction was deep (C fell far from B), the V target will be further from B — the market has more ground to recover and more momentum to carry it forward.</w:t>
      </w:r>
    </w:p>
    <w:p>
      <w:pPr>
        <w:spacing w:before="60" w:after="60"/>
      </w:pPr>
      <w:r>
        <w:rPr>
          <w:color w:val="E0E0E0"/>
        </w:rPr>
        <w:t xml:space="preserve">The V target is typically the first level reached after the N-wave completes. It is the least ambitious projection and often acts as a quick take-profit level or a first confirmation that the trend is resuming.</w:t>
      </w:r>
    </w:p>
    <w:p>
      <w:pPr>
        <w:spacing w:before="60" w:after="60"/>
      </w:pPr>
      <w:r>
        <w:rPr>
          <w:b/>
          <w:bCs/>
          <w:color w:val="FFFFFF"/>
        </w:rPr>
        <w:t xml:space="preserve">N Target — The Classic Continuation</w:t>
      </w:r>
    </w:p>
    <w:p>
      <w:pPr>
        <w:spacing w:before="60" w:after="60"/>
      </w:pPr>
      <w:r>
        <w:rPr>
          <w:color w:val="E0E0E0"/>
        </w:rPr>
        <w:t xml:space="preserve">Formula concept: Start from C (the correction endpoint) and add the full impulse distance (B - A).</w:t>
      </w:r>
    </w:p>
    <w:p>
      <w:pPr>
        <w:spacing w:before="60" w:after="60"/>
      </w:pPr>
      <w:r>
        <w:rPr>
          <w:color w:val="E0E0E0"/>
        </w:rPr>
        <w:t xml:space="preserve">The N target assumes that the continuation leg (C→D and beyond) will cover the same distance as the original impulse (A→B). This is Hosoda's most fundamental proportional relationship: the market tends to make symmetrical moves. If the first leg covered 500 points, the continuation from C is expected to cover 500 points as well.</w:t>
      </w:r>
    </w:p>
    <w:p>
      <w:pPr>
        <w:spacing w:before="60" w:after="60"/>
      </w:pPr>
      <w:r>
        <w:rPr>
          <w:color w:val="E0E0E0"/>
        </w:rPr>
        <w:t xml:space="preserve">The N target is the standard reference — when traders say "the Ichimoku target," this is usually what they mean.</w:t>
      </w:r>
    </w:p>
    <w:p>
      <w:pPr>
        <w:spacing w:before="60" w:after="60"/>
      </w:pPr>
      <w:r>
        <w:rPr>
          <w:b/>
          <w:bCs/>
          <w:color w:val="FFFFFF"/>
        </w:rPr>
        <w:t xml:space="preserve">E Target — The Strongest Projection</w:t>
      </w:r>
    </w:p>
    <w:p>
      <w:pPr>
        <w:spacing w:before="60" w:after="60"/>
      </w:pPr>
      <w:r>
        <w:rPr>
          <w:color w:val="E0E0E0"/>
        </w:rPr>
        <w:t xml:space="preserve">Formula concept: Start from B (the impulse extreme) and add the full impulse distance (B - A).</w:t>
      </w:r>
    </w:p>
    <w:p>
      <w:pPr>
        <w:spacing w:before="60" w:after="60"/>
      </w:pPr>
      <w:r>
        <w:rPr>
          <w:color w:val="E0E0E0"/>
        </w:rPr>
        <w:t xml:space="preserve">The E target projects the entire impulse distance beyond B — effectively doubling the impulse from A. This is the most aggressive of the four basic targets and is typically reached only in strong, sustained trends. When the E target is reached, it confirms exceptional momentum.</w:t>
      </w:r>
    </w:p>
    <w:p>
      <w:pPr>
        <w:spacing w:before="60" w:after="60"/>
      </w:pPr>
      <w:r>
        <w:rPr>
          <w:color w:val="E0E0E0"/>
        </w:rPr>
        <w:t xml:space="preserve">The E target is best thought of as a trend-strength indicator: if price reaches V and N but stalls before E, the trend is healthy but not exceptional. If it reaches E, the trend has significant force behind it.</w:t>
      </w:r>
    </w:p>
    <w:p>
      <w:pPr>
        <w:spacing w:before="60" w:after="60"/>
      </w:pPr>
      <w:r>
        <w:rPr>
          <w:b/>
          <w:bCs/>
          <w:color w:val="FFFFFF"/>
        </w:rPr>
        <w:t xml:space="preserve">NT Target — The Most Conservative</w:t>
      </w:r>
    </w:p>
    <w:p>
      <w:pPr>
        <w:spacing w:before="60" w:after="60"/>
      </w:pPr>
      <w:r>
        <w:rPr>
          <w:color w:val="E0E0E0"/>
        </w:rPr>
        <w:t xml:space="preserve">Formula concept: Start from C (the correction endpoint) and add the net progress distance (C - A).</w:t>
      </w:r>
    </w:p>
    <w:p>
      <w:pPr>
        <w:spacing w:before="60" w:after="60"/>
      </w:pPr>
      <w:r>
        <w:rPr>
          <w:color w:val="E0E0E0"/>
        </w:rPr>
        <w:t xml:space="preserve">The NT target is the smallest projection because it uses the shortest distance: the net progress between A and C. Since C is always between A and B (it is a partial retracement), the C-A distance is always shorter than B-A. This makes NT the most conservative target — the minimum continuation that the market's structure suggests.</w:t>
      </w:r>
    </w:p>
    <w:p>
      <w:pPr>
        <w:spacing w:before="60" w:after="60"/>
      </w:pPr>
      <w:r>
        <w:rPr>
          <w:color w:val="E0E0E0"/>
        </w:rPr>
        <w:t xml:space="preserve">NT is particularly useful in weak trends or when the correction was deep (C close to A). In such cases, the NT target may be the only one realistically achievable, while V, N, and E projections may be too ambitious.</w:t>
      </w:r>
    </w:p>
    <w:p>
      <w:pPr>
        <w:pStyle w:val="Heading3"/>
        <w:spacing w:before="240" w:after="80"/>
      </w:pPr>
      <w:r>
        <w:t xml:space="preserve">The Extended Targets</w:t>
      </w:r>
    </w:p>
    <w:p>
      <w:pPr>
        <w:spacing w:before="60" w:after="60"/>
      </w:pPr>
      <w:r>
        <w:rPr>
          <w:b/>
          <w:bCs/>
          <w:color w:val="FFFFFF"/>
        </w:rPr>
        <w:t xml:space="preserve">2E Target</w:t>
      </w:r>
    </w:p>
    <w:p>
      <w:pPr>
        <w:spacing w:before="60" w:after="60"/>
      </w:pPr>
      <w:r>
        <w:rPr>
          <w:color w:val="E0E0E0"/>
        </w:rPr>
        <w:t xml:space="preserve">Formula concept: Start from B and add twice the impulse distance.</w:t>
      </w:r>
    </w:p>
    <w:p>
      <w:pPr>
        <w:spacing w:before="60" w:after="60"/>
      </w:pPr>
      <w:r>
        <w:rPr>
          <w:color w:val="E0E0E0"/>
        </w:rPr>
        <w:t xml:space="preserve">The 2E target represents an exceptionally strong trend — the continuation has covered triple the original impulse measured from A. This level is rarely reached and typically only in parabolic moves or major trend acceleration phases.</w:t>
      </w:r>
    </w:p>
    <w:p>
      <w:pPr>
        <w:spacing w:before="60" w:after="60"/>
      </w:pPr>
      <w:r>
        <w:rPr>
          <w:b/>
          <w:bCs/>
          <w:color w:val="FFFFFF"/>
        </w:rPr>
        <w:t xml:space="preserve">3E Target</w:t>
      </w:r>
    </w:p>
    <w:p>
      <w:pPr>
        <w:spacing w:before="60" w:after="60"/>
      </w:pPr>
      <w:r>
        <w:rPr>
          <w:color w:val="E0E0E0"/>
        </w:rPr>
        <w:t xml:space="preserve">Formula concept: Start from B and add three times the impulse distance.</w:t>
      </w:r>
    </w:p>
    <w:p>
      <w:pPr>
        <w:spacing w:before="60" w:after="60"/>
      </w:pPr>
      <w:r>
        <w:rPr>
          <w:color w:val="E0E0E0"/>
        </w:rPr>
        <w:t xml:space="preserve">The 3E is the most extreme projection. It represents the outer boundary of what the current N-wave structure suggests is possible. Reaching 3E indicates an extraordinary trending market.</w:t>
      </w:r>
    </w:p>
    <w:p>
      <w:pPr>
        <w:spacing w:before="60" w:after="60"/>
      </w:pPr>
      <w:r>
        <w:rPr>
          <w:color w:val="E0E0E0"/>
        </w:rPr>
        <w:t xml:space="preserve">Both 2E and 3E are disabled by default. Enable them when analyzing instruments known for strong trending behavior (trending crypto assets, momentum stocks, currencies during central bank events) or when other evidence suggests an exceptionally strong trend is developing.</w:t>
      </w:r>
    </w:p>
    <w:p>
      <w:pPr>
        <w:pStyle w:val="Heading3"/>
        <w:spacing w:before="240" w:after="80"/>
      </w:pPr>
      <w:r>
        <w:t xml:space="preserve">Completed vs Developing Targets</w:t>
      </w:r>
    </w:p>
    <w:p>
      <w:pPr>
        <w:spacing w:before="60" w:after="60"/>
      </w:pPr>
      <w:r>
        <w:rPr>
          <w:color w:val="E0E0E0"/>
        </w:rPr>
        <w:t xml:space="preserve">The indicator provides two modes of target projection that serve different analytical purposes:</w:t>
      </w:r>
    </w:p>
    <w:p>
      <w:pPr>
        <w:spacing w:before="60" w:after="60"/>
      </w:pPr>
      <w:r>
        <w:rPr>
          <w:b/>
          <w:bCs/>
          <w:color w:val="FFFFFF"/>
        </w:rPr>
        <w:t xml:space="preserve">Completed targets</w:t>
      </w:r>
      <w:r>
        <w:rPr>
          <w:color w:val="E0E0E0"/>
        </w:rPr>
        <w:t xml:space="preserve"> are calculated from a fully formed N-wave (four confirmed swing points: A, B, C, D). These targets project where price should travel beyond D — the continuation after the wave has completed. They are drawn as dashed lines in their assigned colors, extending from point D into the Senkou projection zone at the right edge of the chart.</w:t>
      </w:r>
    </w:p>
    <w:p>
      <w:pPr>
        <w:spacing w:before="60" w:after="60"/>
      </w:pPr>
      <w:r>
        <w:rPr>
          <w:color w:val="E0E0E0"/>
        </w:rPr>
        <w:t xml:space="preserve">Each completed target displays a label at the right edge: "V • 45230.50 ✓" (reached) or "E • 48900.00 ⋯" (pending). Hovering over the label reveals a tooltip with the full formula, showing which N-wave points were used and how the level was calculated.</w:t>
      </w:r>
    </w:p>
    <w:p>
      <w:pPr>
        <w:spacing w:before="60" w:after="60"/>
      </w:pPr>
      <w:r>
        <w:rPr>
          <w:b/>
          <w:bCs/>
          <w:color w:val="FFFFFF"/>
        </w:rPr>
        <w:t xml:space="preserve">Developing targets</w:t>
      </w:r>
      <w:r>
        <w:rPr>
          <w:color w:val="E0E0E0"/>
        </w:rPr>
        <w:t xml:space="preserve"> are calculated from a partial N-wave — only three points (A, B, C) are confirmed, and D has not yet completed. These targets project WHERE D should reach if the N-wave pattern holds. They represent the most actionable feature of Price Theory because they project into the future in real time.</w:t>
      </w:r>
    </w:p>
    <w:p>
      <w:pPr>
        <w:spacing w:before="60" w:after="60"/>
      </w:pPr>
      <w:r>
        <w:rPr>
          <w:color w:val="E0E0E0"/>
        </w:rPr>
        <w:t xml:space="preserve">Developing targets are visually distinct: they use dotted lines with a lighter appearance and their labels are wrapped in angle brackets — "⟨N⟩ • 46500.00" — to clearly distinguish them from completed targets. They update dynamically as the developing wave evolves (C's position may shift). They disappear once the wave either completes (becoming completed targets) or breaks (the pattern is invalidated).</w:t>
      </w:r>
    </w:p>
    <w:p>
      <w:pPr>
        <w:spacing w:before="60" w:after="60"/>
      </w:pPr>
      <w:r>
        <w:rPr>
          <w:b/>
          <w:bCs/>
          <w:color w:val="FFFFFF"/>
        </w:rPr>
        <w:t xml:space="preserve">Why both matter:</w:t>
      </w:r>
      <w:r>
        <w:rPr>
          <w:color w:val="E0E0E0"/>
        </w:rPr>
        <w:t xml:space="preserve"> Completed targets tell you where the confirmed trend structure suggests price should reach — they are retrospective confirmations. Developing targets tell you where to watch right now — they are forward-looking projections. Using both together gives you a layered view: developing targets for anticipation, completed targets for confirmation and evaluation.</w:t>
      </w:r>
    </w:p>
    <w:p>
      <w:pPr>
        <w:pStyle w:val="Heading3"/>
        <w:spacing w:before="240" w:after="80"/>
      </w:pPr>
      <w:r>
        <w:t xml:space="preserve">Validation Tracking</w:t>
      </w:r>
    </w:p>
    <w:p>
      <w:pPr>
        <w:spacing w:before="60" w:after="60"/>
      </w:pPr>
      <w:r>
        <w:rPr>
          <w:color w:val="E0E0E0"/>
        </w:rPr>
        <w:t xml:space="preserve">When "Show Validation" is enabled (default), each completed target is tracked against actual price action to determine whether it has been reached:</w:t>
      </w:r>
    </w:p>
    <w:p>
      <w:pPr>
        <w:spacing w:before="40" w:after="40"/>
        <w:ind w:left="360"/>
      </w:pPr>
      <w:r>
        <w:rPr>
          <w:color w:val="26A69A"/>
        </w:rPr>
        <w:t xml:space="preserve">•  </w:t>
      </w:r>
      <w:r>
        <w:rPr>
          <w:b/>
          <w:bCs/>
          <w:color w:val="FFFFFF"/>
        </w:rPr>
        <w:t xml:space="preserve">Reached ✓</w:t>
      </w:r>
      <w:r>
        <w:rPr>
          <w:color w:val="E0E0E0"/>
        </w:rPr>
        <w:t xml:space="preserve"> — Price has hit or exceeded the target level since the N-wave completed (high crossed above for bullish targets, low crossed below for bearish targets).</w:t>
      </w:r>
    </w:p>
    <w:p>
      <w:pPr>
        <w:spacing w:before="40" w:after="40"/>
        <w:ind w:left="360"/>
      </w:pPr>
      <w:r>
        <w:rPr>
          <w:color w:val="26A69A"/>
        </w:rPr>
        <w:t xml:space="preserve">•  </w:t>
      </w:r>
      <w:r>
        <w:rPr>
          <w:b/>
          <w:bCs/>
          <w:color w:val="FFFFFF"/>
        </w:rPr>
        <w:t xml:space="preserve">Pending ⋯</w:t>
      </w:r>
      <w:r>
        <w:rPr>
          <w:color w:val="E0E0E0"/>
        </w:rPr>
        <w:t xml:space="preserve"> — The target has not yet been reached. It remains an active projection.</w:t>
      </w:r>
    </w:p>
    <w:p>
      <w:pPr>
        <w:spacing w:before="60" w:after="60"/>
      </w:pPr>
      <w:r>
        <w:rPr>
          <w:color w:val="E0E0E0"/>
        </w:rPr>
        <w:t xml:space="preserve">The validation check starts from point D (the wave completion) and scans all subsequent bars. Once a target is marked as reached, the status is permanent.</w:t>
      </w:r>
    </w:p>
    <w:p>
      <w:pPr>
        <w:spacing w:before="60" w:after="60"/>
      </w:pPr>
      <w:r>
        <w:rPr>
          <w:color w:val="E0E0E0"/>
        </w:rPr>
        <w:t xml:space="preserve">This feature serves two purposes: confirming that the Price Theory projection was accurate (building confidence in the system), and identifying which targets are still outstanding (showing where the trend still has potential to extend).</w:t>
      </w:r>
    </w:p>
    <w:p>
      <w:pPr>
        <w:spacing w:before="60" w:after="60"/>
      </w:pPr>
      <w:r>
        <w:rPr>
          <w:color w:val="E0E0E0"/>
        </w:rPr>
        <w:t xml:space="preserve">When validation is disabled, all targets display as completed without status markers — useful for a cleaner chart when you are not interested in tracking which levels have been hit.</w:t>
      </w:r>
    </w:p>
    <w:p>
      <w:pPr>
        <w:pStyle w:val="Heading3"/>
        <w:spacing w:before="240" w:after="80"/>
      </w:pPr>
      <w:r>
        <w:t xml:space="preserve">The Kumo Projection Zone</w:t>
      </w:r>
    </w:p>
    <w:p>
      <w:pPr>
        <w:spacing w:before="60" w:after="60"/>
      </w:pPr>
      <w:r>
        <w:rPr>
          <w:color w:val="E0E0E0"/>
        </w:rPr>
        <w:t xml:space="preserve">Target lines extend beyond the current bar into the Senkou Span projection area — the same zone where the cloud is projected into the future. This is a deliberate design choice that enables visual confluence analysis.</w:t>
      </w:r>
    </w:p>
    <w:p>
      <w:pPr>
        <w:spacing w:before="60" w:after="60"/>
      </w:pPr>
      <w:r>
        <w:rPr>
          <w:color w:val="E0E0E0"/>
        </w:rPr>
        <w:t xml:space="preserve">When a price target line sits at the same level as the projected Kumo (the cloud visible ahead of current price), you have a Price × Kumo confluence: the wave geometry and the cloud structure agree on the same level. These confluences are among the strongest setups in Hosoda's framework. The Time × Price Confluence module (Section 18) formalizes this analysis further by adding time cycles to the equation.</w:t>
      </w:r>
    </w:p>
    <w:p>
      <w:pPr>
        <w:pStyle w:val="Heading3"/>
        <w:spacing w:before="240" w:after="80"/>
      </w:pPr>
      <w:r>
        <w:t xml:space="preserve">The Two Price Theory Alerts</w:t>
      </w:r>
    </w:p>
    <w:p>
      <w:pPr>
        <w:spacing w:before="60" w:after="60"/>
      </w:pPr>
      <w:r>
        <w:rPr>
          <w:b/>
          <w:bCs/>
          <w:color w:val="FFFFFF"/>
        </w:rPr>
        <w:t xml:space="preserve">Bullish Target Reached ↑</w:t>
      </w:r>
      <w:r>
        <w:rPr>
          <w:color w:val="E0E0E0"/>
        </w:rPr>
        <w:t xml:space="preserve"> — Fires when price reaches any unreached bullish N-wave target (V, N, E, NT, 2E, or 3E) for the first time. The alert does not specify which target was reached — check the chart for the ✓ markers. Each target fires the alert only once.</w:t>
      </w:r>
    </w:p>
    <w:p>
      <w:pPr>
        <w:spacing w:before="60" w:after="60"/>
      </w:pPr>
      <w:r>
        <w:rPr>
          <w:b/>
          <w:bCs/>
          <w:color w:val="FFFFFF"/>
        </w:rPr>
        <w:t xml:space="preserve">Bearish Target Reached ↓</w:t>
      </w:r>
      <w:r>
        <w:rPr>
          <w:color w:val="E0E0E0"/>
        </w:rPr>
        <w:t xml:space="preserve"> — Fires when price reaches any unreached bearish target for the first time.</w:t>
      </w:r>
    </w:p>
    <w:p>
      <w:pPr>
        <w:spacing w:before="60" w:after="60"/>
      </w:pPr>
      <w:r>
        <w:rPr>
          <w:color w:val="E0E0E0"/>
        </w:rPr>
        <w:t xml:space="preserve">These alerts are useful for monitoring target completion in real time without watching the chart constantly. They are particularly valuable for traders who set positions based on developing targets and want to be notified when the price reaches the projected levels.</w:t>
      </w:r>
    </w:p>
    <w:p>
      <w:pPr>
        <w:pStyle w:val="Heading3"/>
        <w:spacing w:before="240" w:after="80"/>
      </w:pPr>
      <w:r>
        <w:t xml:space="preserve">Practical Approach</w:t>
      </w:r>
    </w:p>
    <w:p>
      <w:pPr>
        <w:spacing w:before="60" w:after="60"/>
      </w:pPr>
      <w:r>
        <w:rPr>
          <w:b/>
          <w:bCs/>
          <w:color w:val="FFFFFF"/>
        </w:rPr>
        <w:t xml:space="preserve">Target hierarchy for trade management:</w:t>
      </w:r>
      <w:r>
        <w:rPr>
          <w:color w:val="E0E0E0"/>
        </w:rPr>
        <w:t xml:space="preserve"> The four basic targets form a natural progression: NT (conservative) → V (quick) → N (standard) → E (ambitious). If you enter a trade based on a developing N-wave, consider taking partial profits at V, managing the position through N, and letting a runner target E. If only NT is reached and price stalls, the trend may be weakening.</w:t>
      </w:r>
    </w:p>
    <w:p>
      <w:pPr>
        <w:spacing w:before="60" w:after="60"/>
      </w:pPr>
      <w:r>
        <w:rPr>
          <w:b/>
          <w:bCs/>
          <w:color w:val="FFFFFF"/>
        </w:rPr>
        <w:t xml:space="preserve">Developing targets as entry points:</w:t>
      </w:r>
      <w:r>
        <w:rPr>
          <w:color w:val="E0E0E0"/>
        </w:rPr>
        <w:t xml:space="preserve"> When a developing target appears, it shows you where the market is expected to go IF the pattern holds. Combine this with the signal system (Section 9) and S/R zones (Section 11) for higher-confidence entries — a developing N-wave target that coincides with a support zone and a bullish signal creates a strong convergence.</w:t>
      </w:r>
    </w:p>
    <w:p>
      <w:pPr>
        <w:spacing w:before="60" w:after="60"/>
      </w:pPr>
      <w:r>
        <w:rPr>
          <w:b/>
          <w:bCs/>
          <w:color w:val="FFFFFF"/>
        </w:rPr>
        <w:t xml:space="preserve">When targets fail:</w:t>
      </w:r>
      <w:r>
        <w:rPr>
          <w:color w:val="E0E0E0"/>
        </w:rPr>
        <w:t xml:space="preserve"> If price breaks below C (in a bullish N-wave) or above C (in a bearish N-wave) after the wave pattern was identified, the N-wave is invalidated. Developing targets disappear automatically. Completed targets remain on the chart but should be treated with reduced confidence — the structural basis for the projection has been weakened.</w:t>
      </w:r>
    </w:p>
    <w:p>
      <w:pPr>
        <w:spacing w:before="60" w:after="60"/>
      </w:pPr>
      <w:r>
        <w:rPr>
          <w:b/>
          <w:bCs/>
          <w:color w:val="FFFFFF"/>
        </w:rPr>
        <w:t xml:space="preserve">Confluence with the Kumo:</w:t>
      </w:r>
      <w:r>
        <w:rPr>
          <w:color w:val="E0E0E0"/>
        </w:rPr>
        <w:t xml:space="preserve"> Make a habit of checking whether target lines intersect the projected cloud. When a V or N target sits inside or at the edge of the projected Kumo, the level has dual significance — both wave geometry and cloud structure identify it as important. These are the highest-conviction target levels.</w:t>
      </w:r>
    </w:p>
    <w:p>
      <w:pPr>
        <w:pStyle w:val="Heading2"/>
        <w:pBdr>
          <w:bottom w:val="single" w:color="00897B" w:sz="2" w:space="4"/>
        </w:pBdr>
        <w:spacing w:before="360" w:after="120"/>
      </w:pPr>
      <w:r>
        <w:t xml:space="preserve">Section 16 — Time Theory: Kihon Sūchi (基本数値)</w:t>
      </w:r>
    </w:p>
    <w:p>
      <w:pPr>
        <w:spacing w:before="60" w:after="60"/>
      </w:pPr>
      <w:r>
        <w:rPr>
          <w:color w:val="E0E0E0"/>
        </w:rPr>
        <w:t xml:space="preserve">If Price Theory answers WHERE price should travel, Time Theory answers WHEN the next significant market event is likely to occur. Hosoda believed that markets follow temporal rhythms — certain numbers of bars after an event, the market tends to produce another event. Kihon Sūchi (基本数値, "basic numbers") is the first component of Time Theory: a set of universal cycle numbers projected from anchor events to identify future reversal windows.</w:t>
      </w:r>
    </w:p>
    <w:p>
      <w:pPr>
        <w:pStyle w:val="Heading3"/>
        <w:spacing w:before="240" w:after="80"/>
      </w:pPr>
      <w:r>
        <w:t xml:space="preserve">The Basic Numbers</w:t>
      </w:r>
    </w:p>
    <w:p>
      <w:pPr>
        <w:spacing w:before="60" w:after="60"/>
      </w:pPr>
      <w:r>
        <w:rPr>
          <w:color w:val="E0E0E0"/>
        </w:rPr>
        <w:t xml:space="preserve">Hosoda identified twelve numbers through decades of empirical observation. He believed these numbers represent fundamental rhythmic intervals in market behavior:</w:t>
      </w:r>
    </w:p>
    <w:p>
      <w:pPr>
        <w:spacing w:before="60" w:after="60"/>
      </w:pPr>
      <w:r>
        <w:rPr>
          <w:b/>
          <w:bCs/>
          <w:color w:val="FFFFFF"/>
        </w:rPr>
        <w:t xml:space="preserve">Basic group:</w:t>
      </w:r>
      <w:r>
        <w:rPr>
          <w:color w:val="E0E0E0"/>
        </w:rPr>
        <w:t xml:space="preserve"> 9, 17, 26</w:t>
      </w:r>
    </w:p>
    <w:p>
      <w:pPr>
        <w:spacing w:before="60" w:after="60"/>
      </w:pPr>
      <w:r>
        <w:rPr>
          <w:color w:val="E0E0E0"/>
        </w:rPr>
        <w:t xml:space="preserve">These are the three most reliable and most frequently validated cycle numbers. The number 9 is the shortest meaningful market cycle (also used as the minimum wave duration in Wave Theory). The number 26 corresponds to one trading month — the same foundational cycle that defines the Kijun-Sen, the Senkou offset, and the Chikou lookback. The number 17 sits between them as an intermediate cycle.</w:t>
      </w:r>
    </w:p>
    <w:p>
      <w:pPr>
        <w:spacing w:before="60" w:after="60"/>
      </w:pPr>
      <w:r>
        <w:rPr>
          <w:b/>
          <w:bCs/>
          <w:color w:val="FFFFFF"/>
        </w:rPr>
        <w:t xml:space="preserve">Extended group:</w:t>
      </w:r>
      <w:r>
        <w:rPr>
          <w:color w:val="E0E0E0"/>
        </w:rPr>
        <w:t xml:space="preserve"> 33, 42, 51</w:t>
      </w:r>
    </w:p>
    <w:p>
      <w:pPr>
        <w:spacing w:before="60" w:after="60"/>
      </w:pPr>
      <w:r>
        <w:rPr>
          <w:color w:val="E0E0E0"/>
        </w:rPr>
        <w:t xml:space="preserve">Longer cycles built on the same mathematical relationships. These are less frequently observed than the basic group but still meaningful, particularly on higher timeframes.</w:t>
      </w:r>
    </w:p>
    <w:p>
      <w:pPr>
        <w:spacing w:before="60" w:after="60"/>
      </w:pPr>
      <w:r>
        <w:rPr>
          <w:b/>
          <w:bCs/>
          <w:color w:val="FFFFFF"/>
        </w:rPr>
        <w:t xml:space="preserve">Full group:</w:t>
      </w:r>
      <w:r>
        <w:rPr>
          <w:color w:val="E0E0E0"/>
        </w:rPr>
        <w:t xml:space="preserve"> 65, 76, 129, 172, 200, 257</w:t>
      </w:r>
    </w:p>
    <w:p>
      <w:pPr>
        <w:spacing w:before="60" w:after="60"/>
      </w:pPr>
      <w:r>
        <w:rPr>
          <w:color w:val="E0E0E0"/>
        </w:rPr>
        <w:t xml:space="preserve">The longest cycles, reaching from several months to over a year on Daily charts. These are the rarest but potentially the most significant when they trigger — a 129-bar or 257-bar cycle producing a reversal is a major structural event. The full set includes numbers that are sums and multiples of the basic numbers, reflecting Hosoda's observation that market rhythms compound and echo across time.</w:t>
      </w:r>
    </w:p>
    <w:p>
      <w:pPr>
        <w:spacing w:before="60" w:after="60"/>
      </w:pPr>
      <w:r>
        <w:rPr>
          <w:color w:val="E0E0E0"/>
        </w:rPr>
        <w:t xml:space="preserve">The Cycle Range setting controls which group of numbers is projected: Basic (3 numbers), Extended (6 numbers), or Full (all 12).</w:t>
      </w:r>
    </w:p>
    <w:p>
      <w:pPr>
        <w:pStyle w:val="Heading3"/>
        <w:spacing w:before="240" w:after="80"/>
      </w:pPr>
      <w:r>
        <w:t xml:space="preserve">The Anchor Concept</w:t>
      </w:r>
    </w:p>
    <w:p>
      <w:pPr>
        <w:spacing w:before="60" w:after="60"/>
      </w:pPr>
      <w:r>
        <w:rPr>
          <w:color w:val="E0E0E0"/>
        </w:rPr>
        <w:t xml:space="preserve">Every Kihon Sūchi projection starts from an anchor event — a specific market event that marks "time zero" for the cycle countdown. The indicator offers nine different anchor modes, each representing a different type of structural event:</w:t>
      </w:r>
    </w:p>
    <w:p>
      <w:pPr>
        <w:spacing w:before="60" w:after="60"/>
      </w:pPr>
      <w:r>
        <w:rPr>
          <w:b/>
          <w:bCs/>
          <w:color w:val="FFFFFF"/>
        </w:rPr>
        <w:t xml:space="preserve">Signals (▲▼)</w:t>
      </w:r>
      <w:r>
        <w:rPr>
          <w:color w:val="E0E0E0"/>
        </w:rPr>
        <w:t xml:space="preserve"> — The structural signals generated by the composite filter system (Section 9). This is the default anchor and the most natural choice for most users: the signal marks a confirmed regime change, and the cycles project when the next regime change might occur.</w:t>
      </w:r>
    </w:p>
    <w:p>
      <w:pPr>
        <w:spacing w:before="60" w:after="60"/>
      </w:pPr>
      <w:r>
        <w:rPr>
          <w:b/>
          <w:bCs/>
          <w:color w:val="FFFFFF"/>
        </w:rPr>
        <w:t xml:space="preserve">Tenkan Cross</w:t>
      </w:r>
      <w:r>
        <w:rPr>
          <w:color w:val="E0E0E0"/>
        </w:rPr>
        <w:t xml:space="preserve"> — The moment price crosses the Tenkan-Sen line. A short-term momentum shift.</w:t>
      </w:r>
    </w:p>
    <w:p>
      <w:pPr>
        <w:spacing w:before="60" w:after="60"/>
      </w:pPr>
      <w:r>
        <w:rPr>
          <w:b/>
          <w:bCs/>
          <w:color w:val="FFFFFF"/>
        </w:rPr>
        <w:t xml:space="preserve">Kijun Cross</w:t>
      </w:r>
      <w:r>
        <w:rPr>
          <w:color w:val="E0E0E0"/>
        </w:rPr>
        <w:t xml:space="preserve"> — The moment price crosses the Kijun-Sen line. A medium-term equilibrium breach.</w:t>
      </w:r>
    </w:p>
    <w:p>
      <w:pPr>
        <w:spacing w:before="60" w:after="60"/>
      </w:pPr>
      <w:r>
        <w:rPr>
          <w:b/>
          <w:bCs/>
          <w:color w:val="FFFFFF"/>
        </w:rPr>
        <w:t xml:space="preserve">TK x KJ Cross</w:t>
      </w:r>
      <w:r>
        <w:rPr>
          <w:color w:val="E0E0E0"/>
        </w:rPr>
        <w:t xml:space="preserve"> — The Golden/Dead Cross between Tenkan and Kijun. One of the most significant Ichimoku events.</w:t>
      </w:r>
    </w:p>
    <w:p>
      <w:pPr>
        <w:spacing w:before="60" w:after="60"/>
      </w:pPr>
      <w:r>
        <w:rPr>
          <w:b/>
          <w:bCs/>
          <w:color w:val="FFFFFF"/>
        </w:rPr>
        <w:t xml:space="preserve">Kumo Change</w:t>
      </w:r>
      <w:r>
        <w:rPr>
          <w:color w:val="E0E0E0"/>
        </w:rPr>
        <w:t xml:space="preserve"> — The moment the Kumo changes color (Senkou A crosses Senkou B). A shift in the projected equilibrium direction.</w:t>
      </w:r>
    </w:p>
    <w:p>
      <w:pPr>
        <w:spacing w:before="60" w:after="60"/>
      </w:pPr>
      <w:r>
        <w:rPr>
          <w:b/>
          <w:bCs/>
          <w:color w:val="FFFFFF"/>
        </w:rPr>
        <w:t xml:space="preserve">Swing High / Swing Low / Swings (H+L)</w:t>
      </w:r>
      <w:r>
        <w:rPr>
          <w:color w:val="E0E0E0"/>
        </w:rPr>
        <w:t xml:space="preserve"> — Confirmed pivot points from the Swing Detection module. Anchoring cycles on structural pivots directly connects Time Theory to the same data that feeds Wave and Price Theory. Requires Swing Detection to be enabled.</w:t>
      </w:r>
    </w:p>
    <w:p>
      <w:pPr>
        <w:spacing w:before="60" w:after="60"/>
      </w:pPr>
      <w:r>
        <w:rPr>
          <w:b/>
          <w:bCs/>
          <w:color w:val="FFFFFF"/>
        </w:rPr>
        <w:t xml:space="preserve">Wave Completion</w:t>
      </w:r>
      <w:r>
        <w:rPr>
          <w:color w:val="E0E0E0"/>
        </w:rPr>
        <w:t xml:space="preserve"> — The endpoint of a detected wave pattern (any type). Anchoring on wave completions creates a chain: a wave completes → cycles project forward → the cycles predict when the next wave should begin. Requires both Swing Detection and Wave Detection.</w:t>
      </w:r>
    </w:p>
    <w:p>
      <w:pPr>
        <w:pStyle w:val="Heading3"/>
        <w:spacing w:before="240" w:after="80"/>
      </w:pPr>
      <w:r>
        <w:t xml:space="preserve">Multi-Anchor Tracking</w:t>
      </w:r>
    </w:p>
    <w:p>
      <w:pPr>
        <w:spacing w:before="60" w:after="60"/>
      </w:pPr>
      <w:r>
        <w:rPr>
          <w:color w:val="E0E0E0"/>
        </w:rPr>
        <w:t xml:space="preserve">The Anchor History parameter (1-3) determines how many recent anchor events are tracked simultaneously. With a history of 1 (default), only the most recent event is used — this produces the cleanest chart with the fewest projected lines.</w:t>
      </w:r>
    </w:p>
    <w:p>
      <w:pPr>
        <w:spacing w:before="60" w:after="60"/>
      </w:pPr>
      <w:r>
        <w:rPr>
          <w:color w:val="E0E0E0"/>
        </w:rPr>
        <w:t xml:space="preserve">With a history of 2 or 3, cycles are projected from multiple recent events. This enables a powerful feature: </w:t>
      </w:r>
      <w:r>
        <w:rPr>
          <w:b/>
          <w:bCs/>
          <w:color w:val="FFFFFF"/>
        </w:rPr>
        <w:t xml:space="preserve">confluence detection</w:t>
      </w:r>
      <w:r>
        <w:rPr>
          <w:color w:val="E0E0E0"/>
        </w:rPr>
        <w:t xml:space="preserve">. When cycles from different anchor events land on the same bar (within ±1 bar tolerance), that bar is highlighted with a gold marker. This means two independent starting points both point to the same moment — significantly increasing the probability that the bar represents a meaningful time window.</w:t>
      </w:r>
    </w:p>
    <w:p>
      <w:pPr>
        <w:spacing w:before="60" w:after="60"/>
      </w:pPr>
      <w:r>
        <w:rPr>
          <w:color w:val="E0E0E0"/>
        </w:rPr>
        <w:t xml:space="preserve">For example, if a bullish signal occurred 26 bars ago and a bearish signal occurred 9 bars ago, both cycles point to the current bar: 26 from the first event, 9 from the second. This is a Kihon confluence — two independent cycle counts converging on the same moment. The gold highlight and larger badge make these confluences visually prominent.</w:t>
      </w:r>
    </w:p>
    <w:p>
      <w:pPr>
        <w:pStyle w:val="Heading3"/>
        <w:spacing w:before="240" w:after="80"/>
      </w:pPr>
      <w:r>
        <w:t xml:space="preserve">Visual System</w:t>
      </w:r>
    </w:p>
    <w:p>
      <w:pPr>
        <w:spacing w:before="60" w:after="60"/>
      </w:pPr>
      <w:r>
        <w:rPr>
          <w:color w:val="E0E0E0"/>
        </w:rPr>
        <w:t xml:space="preserve">On the chart, Kihon Sūchi cycles appear as vertical lines spanning the price range, with a small badge at the top showing the cycle number.</w:t>
      </w:r>
    </w:p>
    <w:p>
      <w:pPr>
        <w:spacing w:before="60" w:after="60"/>
      </w:pPr>
      <w:r>
        <w:rPr>
          <w:b/>
          <w:bCs/>
          <w:color w:val="FFFFFF"/>
        </w:rPr>
        <w:t xml:space="preserve">The visual hierarchy communicates status at a glance:</w:t>
      </w:r>
    </w:p>
    <w:p>
      <w:pPr>
        <w:spacing w:before="40" w:after="40"/>
        <w:ind w:left="360"/>
      </w:pPr>
      <w:r>
        <w:rPr>
          <w:color w:val="26A69A"/>
        </w:rPr>
        <w:t xml:space="preserve">•  </w:t>
      </w:r>
      <w:r>
        <w:rPr>
          <w:b/>
          <w:bCs/>
          <w:color w:val="FFFFFF"/>
        </w:rPr>
        <w:t xml:space="preserve">Gold lines (width 2, dashed)</w:t>
      </w:r>
      <w:r>
        <w:rPr>
          <w:color w:val="E0E0E0"/>
        </w:rPr>
        <w:t xml:space="preserve"> — Confluence: cycles from different anchors converge within ±1 bar. The badge shows the combined cycle numbers (e.g., "26+9"). These are the highest-significance time windows.</w:t>
      </w:r>
    </w:p>
    <w:p>
      <w:pPr>
        <w:spacing w:before="40" w:after="40"/>
        <w:ind w:left="360"/>
      </w:pPr>
      <w:r>
        <w:rPr>
          <w:color w:val="26A69A"/>
        </w:rPr>
        <w:t xml:space="preserve">•  </w:t>
      </w:r>
      <w:r>
        <w:rPr>
          <w:b/>
          <w:bCs/>
          <w:color w:val="FFFFFF"/>
        </w:rPr>
        <w:t xml:space="preserve">Colored lines (width 2, dashed)</w:t>
      </w:r>
      <w:r>
        <w:rPr>
          <w:color w:val="E0E0E0"/>
        </w:rPr>
        <w:t xml:space="preserve"> — Active window: the current bar is within ±1 bar of a projected cycle. The color follows the anchor's direction (teal for bullish, red for bearish). These indicate "now is the time" — the projected reversal window is currently open.</w:t>
      </w:r>
    </w:p>
    <w:p>
      <w:pPr>
        <w:spacing w:before="40" w:after="40"/>
        <w:ind w:left="360"/>
      </w:pPr>
      <w:r>
        <w:rPr>
          <w:color w:val="26A69A"/>
        </w:rPr>
        <w:t xml:space="preserve">•  </w:t>
      </w:r>
      <w:r>
        <w:rPr>
          <w:b/>
          <w:bCs/>
          <w:color w:val="FFFFFF"/>
        </w:rPr>
        <w:t xml:space="preserve">Grey dashed lines</w:t>
      </w:r>
      <w:r>
        <w:rPr>
          <w:color w:val="E0E0E0"/>
        </w:rPr>
        <w:t xml:space="preserve"> — Next upcoming cycle (the nearest future projection). Visually highlighted to draw attention to the next expected time window.</w:t>
      </w:r>
    </w:p>
    <w:p>
      <w:pPr>
        <w:spacing w:before="40" w:after="40"/>
        <w:ind w:left="360"/>
      </w:pPr>
      <w:r>
        <w:rPr>
          <w:color w:val="26A69A"/>
        </w:rPr>
        <w:t xml:space="preserve">•  </w:t>
      </w:r>
      <w:r>
        <w:rPr>
          <w:b/>
          <w:bCs/>
          <w:color w:val="FFFFFF"/>
        </w:rPr>
        <w:t xml:space="preserve">Grey dotted lines</w:t>
      </w:r>
      <w:r>
        <w:rPr>
          <w:color w:val="E0E0E0"/>
        </w:rPr>
        <w:t xml:space="preserve"> — Standard projections (past and future) in the base Kihon color. Past cycles that coincided with a confirmed swing point display a "✓" mark. Past cycles where no significant swing occurred display a "·" mark.</w:t>
      </w:r>
    </w:p>
    <w:p>
      <w:pPr>
        <w:spacing w:before="60" w:after="60"/>
      </w:pPr>
      <w:r>
        <w:rPr>
          <w:b/>
          <w:bCs/>
          <w:color w:val="FFFFFF"/>
        </w:rPr>
        <w:t xml:space="preserve">Anchor markers</w:t>
      </w:r>
      <w:r>
        <w:rPr>
          <w:color w:val="E0E0E0"/>
        </w:rPr>
        <w:t xml:space="preserve"> appear at the bottom of the chart at each anchor event's bar, showing the direction (▲ or ▼) and anchor number (#1, #2, #3). Older anchors fade progressively to reduce visual clutter.</w:t>
      </w:r>
    </w:p>
    <w:p>
      <w:pPr>
        <w:spacing w:before="60" w:after="60"/>
      </w:pPr>
      <w:r>
        <w:rPr>
          <w:b/>
          <w:bCs/>
          <w:color w:val="FFFFFF"/>
        </w:rPr>
        <w:t xml:space="preserve">Hover tooltips</w:t>
      </w:r>
      <w:r>
        <w:rPr>
          <w:color w:val="E0E0E0"/>
        </w:rPr>
        <w:t xml:space="preserve"> provide full context: the cycle number, whether it is a confluence, the anchor mode and direction, the status (future with bar count, active window, or past with validation result).</w:t>
      </w:r>
    </w:p>
    <w:p>
      <w:pPr>
        <w:pStyle w:val="Heading3"/>
        <w:spacing w:before="240" w:after="80"/>
      </w:pPr>
      <w:r>
        <w:t xml:space="preserve">Past Validation</w:t>
      </w:r>
    </w:p>
    <w:p>
      <w:pPr>
        <w:spacing w:before="60" w:after="60"/>
      </w:pPr>
      <w:r>
        <w:rPr>
          <w:color w:val="E0E0E0"/>
        </w:rPr>
        <w:t xml:space="preserve">When Swing Detection is enabled, the indicator retroactively checks whether each past Kihon cycle coincided with a confirmed swing point (within ±1 bar). Cycles that did are marked with "✓" in their badge, confirming that the time cycle produced a structural turning point. Cycles without a corresponding swing get a "·" mark.</w:t>
      </w:r>
    </w:p>
    <w:p>
      <w:pPr>
        <w:spacing w:before="60" w:after="60"/>
      </w:pPr>
      <w:r>
        <w:rPr>
          <w:color w:val="E0E0E0"/>
        </w:rPr>
        <w:t xml:space="preserve">This validation serves as a confidence builder: you can scroll back through your chart and see how reliably the Kihon numbers identified actual pivot points. A high hit rate confirms that the cycle rhythm is working for your instrument and timeframe. A low hit rate suggests that the anchor mode or cycle range may need adjustment — or that the instrument does not follow strong temporal rhythms.</w:t>
      </w:r>
    </w:p>
    <w:p>
      <w:pPr>
        <w:pStyle w:val="Heading3"/>
        <w:spacing w:before="240" w:after="80"/>
      </w:pPr>
      <w:r>
        <w:t xml:space="preserve">What Kihon Sūchi Does NOT Tell You</w:t>
      </w:r>
    </w:p>
    <w:p>
      <w:pPr>
        <w:spacing w:before="60" w:after="60"/>
      </w:pPr>
      <w:r>
        <w:rPr>
          <w:color w:val="E0E0E0"/>
        </w:rPr>
        <w:t xml:space="preserve">A critical point that bears repeating: </w:t>
      </w:r>
      <w:r>
        <w:rPr>
          <w:b/>
          <w:bCs/>
          <w:color w:val="FFFFFF"/>
        </w:rPr>
        <w:t xml:space="preserve">Kihon Sūchi identifies WHEN, not the direction.</w:t>
      </w:r>
      <w:r>
        <w:rPr>
          <w:color w:val="E0E0E0"/>
        </w:rPr>
        <w:t xml:space="preserve"> A cycle window 26 bars after a bullish signal does not mean the market will be bullish at that moment — it means the market is likely to produce a significant event (which could be a continuation, a reversal, or a structural pivot in either direction).</w:t>
      </w:r>
    </w:p>
    <w:p>
      <w:pPr>
        <w:spacing w:before="60" w:after="60"/>
      </w:pPr>
      <w:r>
        <w:rPr>
          <w:color w:val="E0E0E0"/>
        </w:rPr>
        <w:t xml:space="preserve">To determine direction, combine Kihon windows with the other Ichimoku components: the TK/KJ relationship, price position relative to the Kumo, and the panel consensus. When a Kihon window opens and the Ichimoku system shows a clear directional bias, the timing confirmation adds significant weight to the directional analysis. When the window opens but the Ichimoku signals are mixed, it suggests a possible turning point whose direction is not yet resolved — worth watching but not trading blindly.</w:t>
      </w:r>
    </w:p>
    <w:p>
      <w:pPr>
        <w:pStyle w:val="Heading3"/>
        <w:spacing w:before="240" w:after="80"/>
      </w:pPr>
      <w:r>
        <w:t xml:space="preserve">The Kihon Alert</w:t>
      </w:r>
    </w:p>
    <w:p>
      <w:pPr>
        <w:spacing w:before="60" w:after="60"/>
      </w:pPr>
      <w:r>
        <w:rPr>
          <w:b/>
          <w:bCs/>
          <w:color w:val="FFFFFF"/>
        </w:rPr>
        <w:t xml:space="preserve">Kihon: Time Cycle Window</w:t>
      </w:r>
      <w:r>
        <w:rPr>
          <w:color w:val="E0E0E0"/>
        </w:rPr>
        <w:t xml:space="preserve"> — Fires when the current bar falls within ±1 bar of any projected Kihon Sūchi cycle from any tracked anchor. This alert does not specify which cycle number triggered or whether it is a confluence — check the chart for visual details.</w:t>
      </w:r>
    </w:p>
    <w:p>
      <w:pPr>
        <w:spacing w:before="60" w:after="60"/>
      </w:pPr>
      <w:r>
        <w:rPr>
          <w:color w:val="E0E0E0"/>
        </w:rPr>
        <w:t xml:space="preserve">This alert is useful as a timing prompt: when it fires, examine the chart to see whether the Ichimoku conditions support a trade. The Kihon window adds urgency — if all other conditions align, the time factor suggests acting now rather than waiting.</w:t>
      </w:r>
    </w:p>
    <w:p>
      <w:pPr>
        <w:pStyle w:val="Heading3"/>
        <w:spacing w:before="240" w:after="80"/>
      </w:pPr>
      <w:r>
        <w:t xml:space="preserve">Practical Recommendations</w:t>
      </w:r>
    </w:p>
    <w:p>
      <w:pPr>
        <w:spacing w:before="60" w:after="60"/>
      </w:pPr>
      <w:r>
        <w:rPr>
          <w:b/>
          <w:bCs/>
          <w:color w:val="FFFFFF"/>
        </w:rPr>
        <w:t xml:space="preserve">Start with Basic range and Signals anchor.</w:t>
      </w:r>
      <w:r>
        <w:rPr>
          <w:color w:val="E0E0E0"/>
        </w:rPr>
        <w:t xml:space="preserve"> This gives you the three most reliable cycle numbers (9, 17, 26) projected from the most significant events (structural regime changes). Learn to read the visual system and check the validation marks before expanding to Extended or Full ranges.</w:t>
      </w:r>
    </w:p>
    <w:p>
      <w:pPr>
        <w:spacing w:before="60" w:after="60"/>
      </w:pPr>
      <w:r>
        <w:rPr>
          <w:b/>
          <w:bCs/>
          <w:color w:val="FFFFFF"/>
        </w:rPr>
        <w:t xml:space="preserve">Use an Anchor History of 2 for confluence detection.</w:t>
      </w:r>
      <w:r>
        <w:rPr>
          <w:color w:val="E0E0E0"/>
        </w:rPr>
        <w:t xml:space="preserve"> Tracking two anchors strikes a good balance: enough data for confluence detection without overwhelming the chart with vertical lines. A history of 3 is useful when signals are infrequent and you want maximum coverage.</w:t>
      </w:r>
    </w:p>
    <w:p>
      <w:pPr>
        <w:spacing w:before="60" w:after="60"/>
      </w:pPr>
      <w:r>
        <w:rPr>
          <w:b/>
          <w:bCs/>
          <w:color w:val="FFFFFF"/>
        </w:rPr>
        <w:t xml:space="preserve">Match the anchor mode to your analysis style.</w:t>
      </w:r>
      <w:r>
        <w:rPr>
          <w:color w:val="E0E0E0"/>
        </w:rPr>
        <w:t xml:space="preserve"> If you primarily trade the TK/KJ cross, anchor on TK x KJ Cross. If you use the signal system as your primary entry trigger, use Signals. If you practice full Hosoda analysis, try Swings or Wave anchoring for the deepest integration with the three theories.</w:t>
      </w:r>
    </w:p>
    <w:p>
      <w:pPr>
        <w:spacing w:before="60" w:after="60"/>
      </w:pPr>
      <w:r>
        <w:rPr>
          <w:b/>
          <w:bCs/>
          <w:color w:val="FFFFFF"/>
        </w:rPr>
        <w:t xml:space="preserve">Validate on your instrument.</w:t>
      </w:r>
      <w:r>
        <w:rPr>
          <w:color w:val="E0E0E0"/>
        </w:rPr>
        <w:t xml:space="preserve"> Before relying on Kihon Sūchi for live trading, scroll back through your chart and check the "✓" marks. Some instruments and timeframes respond strongly to the basic numbers (particularly liquid forex pairs and major indices on Daily charts). Others show weaker temporal rhythm. The validation system gives you objective data to make this assessment.</w:t>
      </w:r>
    </w:p>
    <w:p>
      <w:pPr>
        <w:pStyle w:val="Heading2"/>
        <w:pBdr>
          <w:bottom w:val="single" w:color="00897B" w:sz="2" w:space="4"/>
        </w:pBdr>
        <w:spacing w:before="360" w:after="120"/>
      </w:pPr>
      <w:r>
        <w:t xml:space="preserve">Section 17 — Time Theory: Taito Sūchi (対等数値)</w:t>
      </w:r>
    </w:p>
    <w:p>
      <w:pPr>
        <w:spacing w:before="60" w:after="60"/>
      </w:pPr>
      <w:r>
        <w:rPr>
          <w:color w:val="E0E0E0"/>
        </w:rPr>
        <w:t xml:space="preserve">Kihon Sūchi projects fixed universal numbers from anchor events. Taito Sūchi takes a fundamentally different approach: it measures the actual time between consecutive swing points and projects that same duration forward. Where Kihon asks "do universal rhythms apply here?", Taito asks "is this market reproducing its own rhythm?"</w:t>
      </w:r>
    </w:p>
    <w:p>
      <w:pPr>
        <w:pStyle w:val="Heading3"/>
        <w:spacing w:before="240" w:after="80"/>
      </w:pPr>
      <w:r>
        <w:t xml:space="preserve">The Principle</w:t>
      </w:r>
    </w:p>
    <w:p>
      <w:pPr>
        <w:spacing w:before="60" w:after="60"/>
      </w:pPr>
      <w:r>
        <w:rPr>
          <w:color w:val="E0E0E0"/>
        </w:rPr>
        <w:t xml:space="preserve">Hosoda observed that markets tend to produce symmetric time periods. If a move from swing A to swing B took 34 bars, there is a higher-than-random probability that the next move from B will also take approximately 34 bars. This is not a universal constant like the Kihon numbers — it is specific to the current market's rhythm.</w:t>
      </w:r>
    </w:p>
    <w:p>
      <w:pPr>
        <w:spacing w:before="60" w:after="60"/>
      </w:pPr>
      <w:r>
        <w:rPr>
          <w:color w:val="E0E0E0"/>
        </w:rPr>
        <w:t xml:space="preserve">The concept is the temporal counterpart of Price Theory:</w:t>
      </w:r>
    </w:p>
    <w:p>
      <w:pPr>
        <w:spacing w:before="40" w:after="40"/>
        <w:ind w:left="360"/>
      </w:pPr>
      <w:r>
        <w:rPr>
          <w:color w:val="26A69A"/>
        </w:rPr>
        <w:t xml:space="preserve">•  </w:t>
      </w:r>
      <w:r>
        <w:rPr>
          <w:b/>
          <w:bCs/>
          <w:color w:val="FFFFFF"/>
        </w:rPr>
        <w:t xml:space="preserve">Price Theory</w:t>
      </w:r>
      <w:r>
        <w:rPr>
          <w:color w:val="E0E0E0"/>
        </w:rPr>
        <w:t xml:space="preserve"> measures the spatial distance of a move (how far?) and projects it forward to predict where price should reach</w:t>
      </w:r>
    </w:p>
    <w:p>
      <w:pPr>
        <w:spacing w:before="40" w:after="40"/>
        <w:ind w:left="360"/>
      </w:pPr>
      <w:r>
        <w:rPr>
          <w:color w:val="26A69A"/>
        </w:rPr>
        <w:t xml:space="preserve">•  </w:t>
      </w:r>
      <w:r>
        <w:rPr>
          <w:b/>
          <w:bCs/>
          <w:color w:val="FFFFFF"/>
        </w:rPr>
        <w:t xml:space="preserve">Taito Sūchi</w:t>
      </w:r>
      <w:r>
        <w:rPr>
          <w:color w:val="E0E0E0"/>
        </w:rPr>
        <w:t xml:space="preserve"> measures the temporal distance of a move (how long?) and projects it forward to predict when the next turning point should occur</w:t>
      </w:r>
    </w:p>
    <w:p>
      <w:pPr>
        <w:spacing w:before="60" w:after="60"/>
      </w:pPr>
      <w:r>
        <w:rPr>
          <w:color w:val="E0E0E0"/>
        </w:rPr>
        <w:t xml:space="preserve">Together, they answer the two fundamental questions of Hosoda's framework: WHERE and WHEN.</w:t>
      </w:r>
    </w:p>
    <w:p>
      <w:pPr>
        <w:pStyle w:val="Heading3"/>
        <w:spacing w:before="240" w:after="80"/>
      </w:pPr>
      <w:r>
        <w:t xml:space="preserve">How It Works</w:t>
      </w:r>
    </w:p>
    <w:p>
      <w:pPr>
        <w:spacing w:before="60" w:after="60"/>
      </w:pPr>
      <w:r>
        <w:rPr>
          <w:color w:val="E0E0E0"/>
        </w:rPr>
        <w:t xml:space="preserve">The indicator takes the most recent consecutive swing points from the Swing Detection buffer and measures the time interval (in bars) between each pair. For each measured interval, it projects the same duration forward from the second swing point.</w:t>
      </w:r>
    </w:p>
    <w:p>
      <w:pPr>
        <w:spacing w:before="60" w:after="60"/>
      </w:pPr>
      <w:r>
        <w:rPr>
          <w:color w:val="E0E0E0"/>
        </w:rPr>
        <w:t xml:space="preserve">For example, with three recent swing points:</w:t>
      </w:r>
    </w:p>
    <w:p>
      <w:pPr>
        <w:spacing w:before="40" w:after="40"/>
        <w:ind w:left="360"/>
      </w:pPr>
      <w:r>
        <w:rPr>
          <w:color w:val="26A69A"/>
        </w:rPr>
        <w:t xml:space="preserve">•  </w:t>
      </w:r>
      <w:r>
        <w:rPr>
          <w:color w:val="E0E0E0"/>
        </w:rPr>
        <w:t xml:space="preserve">Swing A (low) at bar 100</w:t>
      </w:r>
    </w:p>
    <w:p>
      <w:pPr>
        <w:spacing w:before="40" w:after="40"/>
        <w:ind w:left="360"/>
      </w:pPr>
      <w:r>
        <w:rPr>
          <w:color w:val="26A69A"/>
        </w:rPr>
        <w:t xml:space="preserve">•  </w:t>
      </w:r>
      <w:r>
        <w:rPr>
          <w:color w:val="E0E0E0"/>
        </w:rPr>
        <w:t xml:space="preserve">Swing B (high) at bar 134 — an interval of 34 bars from A to B</w:t>
      </w:r>
    </w:p>
    <w:p>
      <w:pPr>
        <w:spacing w:before="40" w:after="40"/>
        <w:ind w:left="360"/>
      </w:pPr>
      <w:r>
        <w:rPr>
          <w:color w:val="26A69A"/>
        </w:rPr>
        <w:t xml:space="preserve">•  </w:t>
      </w:r>
      <w:r>
        <w:rPr>
          <w:color w:val="E0E0E0"/>
        </w:rPr>
        <w:t xml:space="preserve">Swing C (low) at bar 155 — an interval of 21 bars from B to C</w:t>
      </w:r>
    </w:p>
    <w:p>
      <w:pPr>
        <w:spacing w:before="60" w:after="60"/>
      </w:pPr>
      <w:r>
        <w:rPr>
          <w:color w:val="E0E0E0"/>
        </w:rPr>
        <w:t xml:space="preserve">The projections would be:</w:t>
      </w:r>
    </w:p>
    <w:p>
      <w:pPr>
        <w:spacing w:before="40" w:after="40"/>
        <w:ind w:left="360"/>
      </w:pPr>
      <w:r>
        <w:rPr>
          <w:color w:val="26A69A"/>
        </w:rPr>
        <w:t xml:space="preserve">•  </w:t>
      </w:r>
      <w:r>
        <w:rPr>
          <w:color w:val="E0E0E0"/>
        </w:rPr>
        <w:t xml:space="preserve">From B: the 34-bar interval is projected forward, placing a potential turning point at bar 168 (34 bars after B)</w:t>
      </w:r>
    </w:p>
    <w:p>
      <w:pPr>
        <w:spacing w:before="40" w:after="40"/>
        <w:ind w:left="360"/>
      </w:pPr>
      <w:r>
        <w:rPr>
          <w:color w:val="26A69A"/>
        </w:rPr>
        <w:t xml:space="preserve">•  </w:t>
      </w:r>
      <w:r>
        <w:rPr>
          <w:color w:val="E0E0E0"/>
        </w:rPr>
        <w:t xml:space="preserve">From C: the 21-bar interval is projected forward, placing a potential turning point at bar 176 (21 bars after C)</w:t>
      </w:r>
    </w:p>
    <w:p>
      <w:pPr>
        <w:spacing w:before="60" w:after="60"/>
      </w:pPr>
      <w:r>
        <w:rPr>
          <w:color w:val="E0E0E0"/>
        </w:rPr>
        <w:t xml:space="preserve">Each projection creates a vertical line on the chart at the target bar, indicating a window where time symmetry suggests a market event.</w:t>
      </w:r>
    </w:p>
    <w:p>
      <w:pPr>
        <w:pStyle w:val="Heading3"/>
        <w:spacing w:before="240" w:after="80"/>
      </w:pPr>
      <w:r>
        <w:t xml:space="preserve">Swing Pairs</w:t>
      </w:r>
    </w:p>
    <w:p>
      <w:pPr>
        <w:spacing w:before="60" w:after="60"/>
      </w:pPr>
      <w:r>
        <w:rPr>
          <w:color w:val="E0E0E0"/>
        </w:rPr>
        <w:t xml:space="preserve">The "Swing Pairs" parameter (default 3, range 1-5) controls how many recent consecutive swing intervals are measured and projected:</w:t>
      </w:r>
    </w:p>
    <w:p>
      <w:pPr>
        <w:spacing w:before="40" w:after="40"/>
        <w:ind w:left="360"/>
      </w:pPr>
      <w:r>
        <w:rPr>
          <w:color w:val="26A69A"/>
        </w:rPr>
        <w:t xml:space="preserve">•  </w:t>
      </w:r>
      <w:r>
        <w:rPr>
          <w:b/>
          <w:bCs/>
          <w:color w:val="FFFFFF"/>
        </w:rPr>
        <w:t xml:space="preserve">1 pair</w:t>
      </w:r>
      <w:r>
        <w:rPr>
          <w:color w:val="E0E0E0"/>
        </w:rPr>
        <w:t xml:space="preserve"> — Only the most recent swing interval. Cleanest chart, most focused on the immediate rhythm.</w:t>
      </w:r>
    </w:p>
    <w:p>
      <w:pPr>
        <w:spacing w:before="40" w:after="40"/>
        <w:ind w:left="360"/>
      </w:pPr>
      <w:r>
        <w:rPr>
          <w:color w:val="26A69A"/>
        </w:rPr>
        <w:t xml:space="preserve">•  </w:t>
      </w:r>
      <w:r>
        <w:rPr>
          <w:b/>
          <w:bCs/>
          <w:color w:val="FFFFFF"/>
        </w:rPr>
        <w:t xml:space="preserve">3 pairs (default)</w:t>
      </w:r>
      <w:r>
        <w:rPr>
          <w:color w:val="E0E0E0"/>
        </w:rPr>
        <w:t xml:space="preserve"> — The last three intervals. Shows the emerging temporal pattern — if multiple projections cluster near the same bar, it suggests a dominant periodicity.</w:t>
      </w:r>
    </w:p>
    <w:p>
      <w:pPr>
        <w:spacing w:before="40" w:after="40"/>
        <w:ind w:left="360"/>
      </w:pPr>
      <w:r>
        <w:rPr>
          <w:color w:val="26A69A"/>
        </w:rPr>
        <w:t xml:space="preserve">•  </w:t>
      </w:r>
      <w:r>
        <w:rPr>
          <w:b/>
          <w:bCs/>
          <w:color w:val="FFFFFF"/>
        </w:rPr>
        <w:t xml:space="preserve">5 pairs</w:t>
      </w:r>
      <w:r>
        <w:rPr>
          <w:color w:val="E0E0E0"/>
        </w:rPr>
        <w:t xml:space="preserve"> — Maximum historical context. Useful for identifying whether the market has been following a consistent rhythm or whether intervals are random.</w:t>
      </w:r>
    </w:p>
    <w:p>
      <w:pPr>
        <w:spacing w:before="60" w:after="60"/>
      </w:pPr>
      <w:r>
        <w:rPr>
          <w:color w:val="E0E0E0"/>
        </w:rPr>
        <w:t xml:space="preserve">Older pairs fade progressively on the chart, keeping the focus on the most recent intervals while maintaining context.</w:t>
      </w:r>
    </w:p>
    <w:p>
      <w:pPr>
        <w:pStyle w:val="Heading3"/>
        <w:spacing w:before="240" w:after="80"/>
      </w:pPr>
      <w:r>
        <w:t xml:space="preserve">Harmonics</w:t>
      </w:r>
    </w:p>
    <w:p>
      <w:pPr>
        <w:spacing w:before="60" w:after="60"/>
      </w:pPr>
      <w:r>
        <w:rPr>
          <w:color w:val="E0E0E0"/>
        </w:rPr>
        <w:t xml:space="preserve">The "Harmonics" parameter (default 1, range 1-9) controls how many multiples of each measured interval are projected:</w:t>
      </w:r>
    </w:p>
    <w:p>
      <w:pPr>
        <w:spacing w:before="40" w:after="40"/>
        <w:ind w:left="360"/>
      </w:pPr>
      <w:r>
        <w:rPr>
          <w:color w:val="26A69A"/>
        </w:rPr>
        <w:t xml:space="preserve">•  </w:t>
      </w:r>
      <w:r>
        <w:rPr>
          <w:b/>
          <w:bCs/>
          <w:color w:val="FFFFFF"/>
        </w:rPr>
        <w:t xml:space="preserve">1 (default)</w:t>
      </w:r>
      <w:r>
        <w:rPr>
          <w:color w:val="E0E0E0"/>
        </w:rPr>
        <w:t xml:space="preserve"> — Only the base duration T. If the interval was 34 bars, only bar B + 34 is projected.</w:t>
      </w:r>
    </w:p>
    <w:p>
      <w:pPr>
        <w:spacing w:before="40" w:after="40"/>
        <w:ind w:left="360"/>
      </w:pPr>
      <w:r>
        <w:rPr>
          <w:color w:val="26A69A"/>
        </w:rPr>
        <w:t xml:space="preserve">•  </w:t>
      </w:r>
      <w:r>
        <w:rPr>
          <w:b/>
          <w:bCs/>
          <w:color w:val="FFFFFF"/>
        </w:rPr>
        <w:t xml:space="preserve">3</w:t>
      </w:r>
      <w:r>
        <w:rPr>
          <w:color w:val="E0E0E0"/>
        </w:rPr>
        <w:t xml:space="preserve"> — T, 2T, 3T. The 34-bar interval projects at 34, 68, and 102 bars from B. This captures harmonic echoes — the idea that market rhythms can repeat at regular multiples.</w:t>
      </w:r>
    </w:p>
    <w:p>
      <w:pPr>
        <w:spacing w:before="40" w:after="40"/>
        <w:ind w:left="360"/>
      </w:pPr>
      <w:r>
        <w:rPr>
          <w:color w:val="26A69A"/>
        </w:rPr>
        <w:t xml:space="preserve">•  </w:t>
      </w:r>
      <w:r>
        <w:rPr>
          <w:b/>
          <w:bCs/>
          <w:color w:val="FFFFFF"/>
        </w:rPr>
        <w:t xml:space="preserve">9</w:t>
      </w:r>
      <w:r>
        <w:rPr>
          <w:color w:val="E0E0E0"/>
        </w:rPr>
        <w:t xml:space="preserve"> — Full harmonic series up to 9T. Comprehensive but visually dense.</w:t>
      </w:r>
    </w:p>
    <w:p>
      <w:pPr>
        <w:spacing w:before="60" w:after="60"/>
      </w:pPr>
      <w:r>
        <w:rPr>
          <w:color w:val="E0E0E0"/>
        </w:rPr>
        <w:t xml:space="preserve">Harmonics reflect Hosoda's observation that temporal rhythms compound: if a move takes 34 bars, significant events may also occur at 68 bars (double the period), 102 bars (triple), and so on. Each successive harmonic is considered less reliable than the base interval.</w:t>
      </w:r>
    </w:p>
    <w:p>
      <w:pPr>
        <w:spacing w:before="60" w:after="60"/>
      </w:pPr>
      <w:r>
        <w:rPr>
          <w:color w:val="E0E0E0"/>
        </w:rPr>
        <w:t xml:space="preserve">Higher harmonics fade progressively on the chart to reflect this decreasing reliability.</w:t>
      </w:r>
    </w:p>
    <w:p>
      <w:pPr>
        <w:pStyle w:val="Heading3"/>
        <w:spacing w:before="240" w:after="80"/>
      </w:pPr>
      <w:r>
        <w:t xml:space="preserve">Visual System</w:t>
      </w:r>
    </w:p>
    <w:p>
      <w:pPr>
        <w:spacing w:before="60" w:after="60"/>
      </w:pPr>
      <w:r>
        <w:rPr>
          <w:color w:val="E0E0E0"/>
        </w:rPr>
        <w:t xml:space="preserve">Taito Sūchi uses a purple/violet color scheme (distinct from Kihon's grey and the bullish/bearish teal/red) to maintain visual separation between the two Time Theory components.</w:t>
      </w:r>
    </w:p>
    <w:p>
      <w:pPr>
        <w:spacing w:before="60" w:after="60"/>
      </w:pPr>
      <w:r>
        <w:rPr>
          <w:b/>
          <w:bCs/>
          <w:color w:val="FFFFFF"/>
        </w:rPr>
        <w:t xml:space="preserve">Vertical projection lines</w:t>
      </w:r>
      <w:r>
        <w:rPr>
          <w:color w:val="E0E0E0"/>
        </w:rPr>
        <w:t xml:space="preserve"> appear at each target bar:</w:t>
      </w:r>
    </w:p>
    <w:p>
      <w:pPr>
        <w:spacing w:before="40" w:after="40"/>
        <w:ind w:left="360"/>
      </w:pPr>
      <w:r>
        <w:rPr>
          <w:color w:val="26A69A"/>
        </w:rPr>
        <w:t xml:space="preserve">•  </w:t>
      </w:r>
      <w:r>
        <w:rPr>
          <w:b/>
          <w:bCs/>
          <w:color w:val="FFFFFF"/>
        </w:rPr>
        <w:t xml:space="preserve">Active window (width 2, dashed)</w:t>
      </w:r>
      <w:r>
        <w:rPr>
          <w:color w:val="E0E0E0"/>
        </w:rPr>
        <w:t xml:space="preserve"> — The current bar is within ±1 bar of a Taito projection. This is the time symmetry window — the market is at the point where the measured rhythm predicts an event.</w:t>
      </w:r>
    </w:p>
    <w:p>
      <w:pPr>
        <w:spacing w:before="40" w:after="40"/>
        <w:ind w:left="360"/>
      </w:pPr>
      <w:r>
        <w:rPr>
          <w:color w:val="26A69A"/>
        </w:rPr>
        <w:t xml:space="preserve">•  </w:t>
      </w:r>
      <w:r>
        <w:rPr>
          <w:b/>
          <w:bCs/>
          <w:color w:val="FFFFFF"/>
        </w:rPr>
        <w:t xml:space="preserve">Future projections (dashed)</w:t>
      </w:r>
      <w:r>
        <w:rPr>
          <w:color w:val="E0E0E0"/>
        </w:rPr>
        <w:t xml:space="preserve"> — Upcoming target bars. These are your forward-looking timing references.</w:t>
      </w:r>
    </w:p>
    <w:p>
      <w:pPr>
        <w:spacing w:before="40" w:after="40"/>
        <w:ind w:left="360"/>
      </w:pPr>
      <w:r>
        <w:rPr>
          <w:color w:val="26A69A"/>
        </w:rPr>
        <w:t xml:space="preserve">•  </w:t>
      </w:r>
      <w:r>
        <w:rPr>
          <w:b/>
          <w:bCs/>
          <w:color w:val="FFFFFF"/>
        </w:rPr>
        <w:t xml:space="preserve">Past projections (dotted)</w:t>
      </w:r>
      <w:r>
        <w:rPr>
          <w:color w:val="E0E0E0"/>
        </w:rPr>
        <w:t xml:space="preserve"> — Historical targets, with validation marks (see Past Validation below).</w:t>
      </w:r>
    </w:p>
    <w:p>
      <w:pPr>
        <w:spacing w:before="60" w:after="60"/>
      </w:pPr>
      <w:r>
        <w:rPr>
          <w:b/>
          <w:bCs/>
          <w:color w:val="FFFFFF"/>
        </w:rPr>
        <w:t xml:space="preserve">Bracket lines</w:t>
      </w:r>
      <w:r>
        <w:rPr>
          <w:color w:val="E0E0E0"/>
        </w:rPr>
        <w:t xml:space="preserve"> at the bottom of the chart visualize the measured and projected intervals:</w:t>
      </w:r>
    </w:p>
    <w:p>
      <w:pPr>
        <w:spacing w:before="40" w:after="40"/>
        <w:ind w:left="360"/>
      </w:pPr>
      <w:r>
        <w:rPr>
          <w:color w:val="26A69A"/>
        </w:rPr>
        <w:t xml:space="preserve">•  </w:t>
      </w:r>
      <w:r>
        <w:rPr>
          <w:color w:val="E0E0E0"/>
        </w:rPr>
        <w:t xml:space="preserve">A solid horizontal line connects swing A to swing B, showing the measured interval.</w:t>
      </w:r>
    </w:p>
    <w:p>
      <w:pPr>
        <w:spacing w:before="40" w:after="40"/>
        <w:ind w:left="360"/>
      </w:pPr>
      <w:r>
        <w:rPr>
          <w:color w:val="26A69A"/>
        </w:rPr>
        <w:t xml:space="preserve">•  </w:t>
      </w:r>
      <w:r>
        <w:rPr>
          <w:color w:val="E0E0E0"/>
        </w:rPr>
        <w:t xml:space="preserve">A dotted horizontal line extends from B to the projected target, showing the projection.</w:t>
      </w:r>
    </w:p>
    <w:p>
      <w:pPr>
        <w:spacing w:before="40" w:after="40"/>
        <w:ind w:left="360"/>
      </w:pPr>
      <w:r>
        <w:rPr>
          <w:color w:val="26A69A"/>
        </w:rPr>
        <w:t xml:space="preserve">•  </w:t>
      </w:r>
      <w:r>
        <w:rPr>
          <w:color w:val="E0E0E0"/>
        </w:rPr>
        <w:t xml:space="preserve">For harmonics, additional dotted brackets extend to 2T, 3T, etc.</w:t>
      </w:r>
    </w:p>
    <w:p>
      <w:pPr>
        <w:spacing w:before="60" w:after="60"/>
      </w:pPr>
      <w:r>
        <w:rPr>
          <w:color w:val="E0E0E0"/>
        </w:rPr>
        <w:t xml:space="preserve">This bracket visualization makes the time symmetry immediately intuitive: you can see the measured duration and its projection side by side.</w:t>
      </w:r>
    </w:p>
    <w:p>
      <w:pPr>
        <w:spacing w:before="60" w:after="60"/>
      </w:pPr>
      <w:r>
        <w:rPr>
          <w:b/>
          <w:bCs/>
          <w:color w:val="FFFFFF"/>
        </w:rPr>
        <w:t xml:space="preserve">Badges</w:t>
      </w:r>
      <w:r>
        <w:rPr>
          <w:color w:val="E0E0E0"/>
        </w:rPr>
        <w:t xml:space="preserve"> at the top of each vertical line show "T=34" (the measured duration) with a harmonic suffix for multiples ("T=34 x2", "T=34 x3"). Past badges include the validation mark (✓ or ·).</w:t>
      </w:r>
    </w:p>
    <w:p>
      <w:pPr>
        <w:spacing w:before="60" w:after="60"/>
      </w:pPr>
      <w:r>
        <w:rPr>
          <w:b/>
          <w:bCs/>
          <w:color w:val="FFFFFF"/>
        </w:rPr>
        <w:t xml:space="preserve">Hover tooltips</w:t>
      </w:r>
      <w:r>
        <w:rPr>
          <w:color w:val="E0E0E0"/>
        </w:rPr>
        <w:t xml:space="preserve"> provide full context: the measured interval (which swings, how many bars), the projection (how many bars forward, which harmonic), the status (active window, future due in X bars, or past with validation), and the swing directions (High→Low or Low→High).</w:t>
      </w:r>
    </w:p>
    <w:p>
      <w:pPr>
        <w:pStyle w:val="Heading3"/>
        <w:spacing w:before="240" w:after="80"/>
      </w:pPr>
      <w:r>
        <w:t xml:space="preserve">Past Validation</w:t>
      </w:r>
    </w:p>
    <w:p>
      <w:pPr>
        <w:spacing w:before="60" w:after="60"/>
      </w:pPr>
      <w:r>
        <w:rPr>
          <w:color w:val="E0E0E0"/>
        </w:rPr>
        <w:t xml:space="preserve">Like Kihon Sūchi, Taito projections are retroactively validated against confirmed swing points. A "✓" mark confirms that the time symmetry produced a real structural turning point at the projected bar. A "·" mark indicates no significant swing was detected.</w:t>
      </w:r>
    </w:p>
    <w:p>
      <w:pPr>
        <w:spacing w:before="60" w:after="60"/>
      </w:pPr>
      <w:r>
        <w:rPr>
          <w:color w:val="E0E0E0"/>
        </w:rPr>
        <w:t xml:space="preserve">This validation is essential for Taito because its projections are market-specific (derived from the instrument's own rhythm) rather than universal (like Kihon's fixed numbers). A high validation rate means the market is following a consistent temporal pattern — the projections have predictive value. A low rate means the rhythm has been inconsistent — projections should be treated with more skepticism.</w:t>
      </w:r>
    </w:p>
    <w:p>
      <w:pPr>
        <w:pStyle w:val="Heading3"/>
        <w:spacing w:before="240" w:after="80"/>
      </w:pPr>
      <w:r>
        <w:t xml:space="preserve">The Taito Alert</w:t>
      </w:r>
    </w:p>
    <w:p>
      <w:pPr>
        <w:spacing w:before="60" w:after="60"/>
      </w:pPr>
      <w:r>
        <w:rPr>
          <w:b/>
          <w:bCs/>
          <w:color w:val="FFFFFF"/>
        </w:rPr>
        <w:t xml:space="preserve">Taito: Time Symmetry Window</w:t>
      </w:r>
      <w:r>
        <w:rPr>
          <w:color w:val="E0E0E0"/>
        </w:rPr>
        <w:t xml:space="preserve"> — Fires when the current bar falls within ±1 bar of any Taito Sūchi projection (including harmonics). Like the Kihon alert, it identifies WHEN a time-based event window is open, not the direction.</w:t>
      </w:r>
    </w:p>
    <w:p>
      <w:pPr>
        <w:pStyle w:val="Heading3"/>
        <w:spacing w:before="240" w:after="80"/>
      </w:pPr>
      <w:r>
        <w:t xml:space="preserve">Taito + Kihon Together</w:t>
      </w:r>
    </w:p>
    <w:p>
      <w:pPr>
        <w:spacing w:before="60" w:after="60"/>
      </w:pPr>
      <w:r>
        <w:rPr>
          <w:color w:val="E0E0E0"/>
        </w:rPr>
        <w:t xml:space="preserve">The two Time Theory components are independent but complementary. When both are enabled and their projections converge on the same bar:</w:t>
      </w:r>
    </w:p>
    <w:p>
      <w:pPr>
        <w:spacing w:before="40" w:after="40"/>
        <w:ind w:left="360"/>
      </w:pPr>
      <w:r>
        <w:rPr>
          <w:color w:val="26A69A"/>
        </w:rPr>
        <w:t xml:space="preserve">•  </w:t>
      </w:r>
      <w:r>
        <w:rPr>
          <w:color w:val="E0E0E0"/>
        </w:rPr>
        <w:t xml:space="preserve">A </w:t>
      </w:r>
      <w:r>
        <w:rPr>
          <w:b/>
          <w:bCs/>
          <w:color w:val="FFFFFF"/>
        </w:rPr>
        <w:t xml:space="preserve">Kihon</w:t>
      </w:r>
      <w:r>
        <w:rPr>
          <w:color w:val="E0E0E0"/>
        </w:rPr>
        <w:t xml:space="preserve"> window says "a universal rhythm number points to this bar"</w:t>
      </w:r>
    </w:p>
    <w:p>
      <w:pPr>
        <w:spacing w:before="40" w:after="40"/>
        <w:ind w:left="360"/>
      </w:pPr>
      <w:r>
        <w:rPr>
          <w:color w:val="26A69A"/>
        </w:rPr>
        <w:t xml:space="preserve">•  </w:t>
      </w:r>
      <w:r>
        <w:rPr>
          <w:color w:val="E0E0E0"/>
        </w:rPr>
        <w:t xml:space="preserve">A </w:t>
      </w:r>
      <w:r>
        <w:rPr>
          <w:b/>
          <w:bCs/>
          <w:color w:val="FFFFFF"/>
        </w:rPr>
        <w:t xml:space="preserve">Taito</w:t>
      </w:r>
      <w:r>
        <w:rPr>
          <w:color w:val="E0E0E0"/>
        </w:rPr>
        <w:t xml:space="preserve"> window says "the market's own measured rhythm points to this bar"</w:t>
      </w:r>
    </w:p>
    <w:p>
      <w:pPr>
        <w:spacing w:before="40" w:after="40"/>
        <w:ind w:left="360"/>
      </w:pPr>
      <w:r>
        <w:rPr>
          <w:color w:val="26A69A"/>
        </w:rPr>
        <w:t xml:space="preserve">•  </w:t>
      </w:r>
      <w:r>
        <w:rPr>
          <w:color w:val="E0E0E0"/>
        </w:rPr>
        <w:t xml:space="preserve">Both pointing to the same moment is a </w:t>
      </w:r>
      <w:r>
        <w:rPr>
          <w:b/>
          <w:bCs/>
          <w:color w:val="FFFFFF"/>
        </w:rPr>
        <w:t xml:space="preserve">double time confirmation</w:t>
      </w:r>
      <w:r>
        <w:rPr>
          <w:color w:val="E0E0E0"/>
        </w:rPr>
        <w:t xml:space="preserve"> — the universal and the specific agree</w:t>
      </w:r>
    </w:p>
    <w:p>
      <w:pPr>
        <w:spacing w:before="60" w:after="60"/>
      </w:pPr>
      <w:r>
        <w:rPr>
          <w:color w:val="E0E0E0"/>
        </w:rPr>
        <w:t xml:space="preserve">This convergence is not formally detected as a confluence within each system (that is handled by Kihon's multi-anchor confluence and by the Time × Price module in Section 18). But visually, when you see a grey Kihon line and a purple Taito line landing on the same bar, that bar deserves special attention.</w:t>
      </w:r>
    </w:p>
    <w:p>
      <w:pPr>
        <w:pStyle w:val="Heading3"/>
        <w:spacing w:before="240" w:after="80"/>
      </w:pPr>
      <w:r>
        <w:t xml:space="preserve">Practical Recommendations</w:t>
      </w:r>
    </w:p>
    <w:p>
      <w:pPr>
        <w:spacing w:before="60" w:after="60"/>
      </w:pPr>
      <w:r>
        <w:rPr>
          <w:b/>
          <w:bCs/>
          <w:color w:val="FFFFFF"/>
        </w:rPr>
        <w:t xml:space="preserve">Start with 3 pairs and 1 harmonic.</w:t>
      </w:r>
      <w:r>
        <w:rPr>
          <w:color w:val="E0E0E0"/>
        </w:rPr>
        <w:t xml:space="preserve"> This gives you the three most recent swing intervals with base projections only — enough to see the market's rhythm without chart clutter.</w:t>
      </w:r>
    </w:p>
    <w:p>
      <w:pPr>
        <w:spacing w:before="60" w:after="60"/>
      </w:pPr>
      <w:r>
        <w:rPr>
          <w:b/>
          <w:bCs/>
          <w:color w:val="FFFFFF"/>
        </w:rPr>
        <w:t xml:space="preserve">Add harmonics gradually.</w:t>
      </w:r>
      <w:r>
        <w:rPr>
          <w:color w:val="E0E0E0"/>
        </w:rPr>
        <w:t xml:space="preserve"> Increase to 2 or 3 harmonics if you notice that the base projections are consistently validated and you want to see whether the rhythm echoes at multiples. Keep harmonics at 1 if the base validation rate is low.</w:t>
      </w:r>
    </w:p>
    <w:p>
      <w:pPr>
        <w:spacing w:before="60" w:after="60"/>
      </w:pPr>
      <w:r>
        <w:rPr>
          <w:b/>
          <w:bCs/>
          <w:color w:val="FFFFFF"/>
        </w:rPr>
        <w:t xml:space="preserve">Compare intervals for consistency.</w:t>
      </w:r>
      <w:r>
        <w:rPr>
          <w:color w:val="E0E0E0"/>
        </w:rPr>
        <w:t xml:space="preserve"> If the three most recent swing intervals are 34, 31, 36 bars (similar), the market is following a roughly 33-bar rhythm — projections are more reliable. If the intervals are 15, 42, 8 bars (scattered), the market has no consistent temporal pattern — Taito projections have less predictive value.</w:t>
      </w:r>
    </w:p>
    <w:p>
      <w:pPr>
        <w:spacing w:before="60" w:after="60"/>
      </w:pPr>
      <w:r>
        <w:rPr>
          <w:b/>
          <w:bCs/>
          <w:color w:val="FFFFFF"/>
        </w:rPr>
        <w:t xml:space="preserve">Use Taito for swing trading timing.</w:t>
      </w:r>
      <w:r>
        <w:rPr>
          <w:color w:val="E0E0E0"/>
        </w:rPr>
        <w:t xml:space="preserve"> Taito is most naturally suited for traders who enter and exit at swing points. The projection tells you approximately when the current swing should end — combine with Price Theory targets (which tell you approximately where it should end) for a complete WHERE + WHEN framework.</w:t>
      </w:r>
    </w:p>
    <w:p>
      <w:pPr>
        <w:pStyle w:val="Heading2"/>
        <w:pBdr>
          <w:bottom w:val="single" w:color="00897B" w:sz="2" w:space="4"/>
        </w:pBdr>
        <w:spacing w:before="360" w:after="120"/>
      </w:pPr>
      <w:r>
        <w:t xml:space="preserve">Section 18 — Time × Price Confluence (重なり — Kasanari)</w:t>
      </w:r>
    </w:p>
    <w:p>
      <w:pPr>
        <w:spacing w:before="60" w:after="60"/>
      </w:pPr>
      <w:r>
        <w:rPr>
          <w:color w:val="E0E0E0"/>
        </w:rPr>
        <w:t xml:space="preserve">This is the culmination of Hosoda's analytical framework. Wave Theory identifies the shape of the move. Price Theory projects WHERE it should go. Time Theory projects WHEN the next event should occur. Time × Price Confluence brings them together: it finds the specific moments where independent time cycles and price targets converge on the same point in time and price space. Hosoda called this 重なり (kasanari) — "overlapping" — and considered it the highest-confidence setup his system could produce.</w:t>
      </w:r>
    </w:p>
    <w:p>
      <w:pPr>
        <w:pStyle w:val="Heading3"/>
        <w:spacing w:before="240" w:after="80"/>
      </w:pPr>
      <w:r>
        <w:t xml:space="preserve">The Concept</w:t>
      </w:r>
    </w:p>
    <w:p>
      <w:pPr>
        <w:spacing w:before="60" w:after="60"/>
      </w:pPr>
      <w:r>
        <w:rPr>
          <w:color w:val="E0E0E0"/>
        </w:rPr>
        <w:t xml:space="preserve">The power of kasanari comes from independence. The time cycles (Kihon Sūchi and Taito Sūchi) are calculated from temporal measurements — how many bars between events. The price targets (V, N, E, NT, 2E, 3E) are calculated from geometric measurements — how far price moved between swing points. These two calculation paths share no variables, no formulas, no intermediate values. They are completely independent analyses.</w:t>
      </w:r>
    </w:p>
    <w:p>
      <w:pPr>
        <w:spacing w:before="60" w:after="60"/>
      </w:pPr>
      <w:r>
        <w:rPr>
          <w:color w:val="E0E0E0"/>
        </w:rPr>
        <w:t xml:space="preserve">When two independent analyses point to the same conclusion — a specific price level at a specific moment in time — the probability that this is meaningful rises significantly. It is the same principle that makes scientific replication powerful: two different methods arriving at the same answer is far more convincing than one method alone.</w:t>
      </w:r>
    </w:p>
    <w:p>
      <w:pPr>
        <w:pStyle w:val="Heading3"/>
        <w:spacing w:before="240" w:after="80"/>
      </w:pPr>
      <w:r>
        <w:t xml:space="preserve">How Clustering Works</w:t>
      </w:r>
    </w:p>
    <w:p>
      <w:pPr>
        <w:spacing w:before="60" w:after="60"/>
      </w:pPr>
      <w:r>
        <w:rPr>
          <w:color w:val="E0E0E0"/>
        </w:rPr>
        <w:t xml:space="preserve">The indicator builds kasanari zones through a multi-phase process:</w:t>
      </w:r>
    </w:p>
    <w:p>
      <w:pPr>
        <w:spacing w:before="60" w:after="60"/>
      </w:pPr>
      <w:r>
        <w:rPr>
          <w:b/>
          <w:bCs/>
          <w:color w:val="FFFFFF"/>
        </w:rPr>
        <w:t xml:space="preserve">Phase 1 — Collect raw intersections.</w:t>
      </w:r>
      <w:r>
        <w:rPr>
          <w:color w:val="E0E0E0"/>
        </w:rPr>
        <w:t xml:space="preserve"> The system takes every projected time bar (from Kihon and Taito) and every unreached price target (from Price Theory), and creates every possible pairing. If there are 8 time projections and 4 price targets, this produces 32 raw intersection points — each representing one specific "time + price" coordinate.</w:t>
      </w:r>
    </w:p>
    <w:p>
      <w:pPr>
        <w:spacing w:before="60" w:after="60"/>
      </w:pPr>
      <w:r>
        <w:rPr>
          <w:b/>
          <w:bCs/>
          <w:color w:val="FFFFFF"/>
        </w:rPr>
        <w:t xml:space="preserve">Phase 2 — Cluster nearby intersections.</w:t>
      </w:r>
      <w:r>
        <w:rPr>
          <w:color w:val="E0E0E0"/>
        </w:rPr>
        <w:t xml:space="preserve"> Raw intersections that are close to each other (within ±2 bars in time and within the Price Tolerance in price) are merged into clusters. Each cluster represents a zone where multiple independent projections converge. The cluster center is the running average of all merged intersections.</w:t>
      </w:r>
    </w:p>
    <w:p>
      <w:pPr>
        <w:spacing w:before="60" w:after="60"/>
      </w:pPr>
      <w:r>
        <w:rPr>
          <w:b/>
          <w:bCs/>
          <w:color w:val="FFFFFF"/>
        </w:rPr>
        <w:t xml:space="preserve">Phase 3 — Score each cluster.</w:t>
      </w:r>
      <w:r>
        <w:rPr>
          <w:color w:val="E0E0E0"/>
        </w:rPr>
        <w:t xml:space="preserve"> Every cluster receives a score based on three components:</w:t>
      </w:r>
    </w:p>
    <w:p>
      <w:pPr>
        <w:spacing w:before="40" w:after="40"/>
        <w:ind w:left="360"/>
      </w:pPr>
      <w:r>
        <w:rPr>
          <w:color w:val="26A69A"/>
        </w:rPr>
        <w:t xml:space="preserve">•  </w:t>
      </w:r>
      <w:r>
        <w:rPr>
          <w:b/>
          <w:bCs/>
          <w:color w:val="FFFFFF"/>
        </w:rPr>
        <w:t xml:space="preserve">Weighted time score (重み Omomi)</w:t>
      </w:r>
      <w:r>
        <w:rPr>
          <w:color w:val="E0E0E0"/>
        </w:rPr>
        <w:t xml:space="preserve"> — Each time cycle contributes a weight based on its significance in Hosoda's framework. The primary Kihon numbers (K26, K42, K76, K129) carry a weight of 3. Composite Kihon periods (K17, K33, K51, K65, K172, K200, K257) carry a weight of 2. The shortest cycle (K9) carries a weight of 1. Taito base intervals (the first harmonic) carry a weight of 2; higher harmonics (second, third, etc.) carry a weight of 1. The weighted time score is capped at 8 to prevent extreme inflation when multiple anchors and harmonics are active.</w:t>
      </w:r>
    </w:p>
    <w:p>
      <w:pPr>
        <w:spacing w:before="40" w:after="40"/>
        <w:ind w:left="360"/>
      </w:pPr>
      <w:r>
        <w:rPr>
          <w:color w:val="26A69A"/>
        </w:rPr>
        <w:t xml:space="preserve">•  </w:t>
      </w:r>
      <w:r>
        <w:rPr>
          <w:b/>
          <w:bCs/>
          <w:color w:val="FFFFFF"/>
        </w:rPr>
        <w:t xml:space="preserve">Price source count</w:t>
      </w:r>
      <w:r>
        <w:rPr>
          <w:color w:val="E0E0E0"/>
        </w:rPr>
        <w:t xml:space="preserve"> — Each distinct price target (V, N, E, NT, 2E, 3E) that falls within the cluster adds 1 to the score. If both the N and E targets land in the same cluster, the price component is 2.</w:t>
      </w:r>
    </w:p>
    <w:p>
      <w:pPr>
        <w:spacing w:before="40" w:after="40"/>
        <w:ind w:left="360"/>
      </w:pPr>
      <w:r>
        <w:rPr>
          <w:color w:val="26A69A"/>
        </w:rPr>
        <w:t xml:space="preserve">•  </w:t>
      </w:r>
      <w:r>
        <w:rPr>
          <w:b/>
          <w:bCs/>
          <w:color w:val="FFFFFF"/>
        </w:rPr>
        <w:t xml:space="preserve">Kumo Enhancement bonus</w:t>
      </w:r>
      <w:r>
        <w:rPr>
          <w:color w:val="E0E0E0"/>
        </w:rPr>
        <w:t xml:space="preserve"> — When enabled and the cluster's price level intersects the projected Kumo (within ±0.5 ATR of the cloud edges), an additional +1 is added. This creates the ultimate triple confluence: Time × Price × Kumo.</w:t>
      </w:r>
    </w:p>
    <w:p>
      <w:pPr>
        <w:spacing w:before="60" w:after="60"/>
      </w:pPr>
      <w:r>
        <w:rPr>
          <w:color w:val="E0E0E0"/>
        </w:rPr>
        <w:t xml:space="preserve">The final score combines all three components: the weighted time score (capped at 8), plus the number of distinct price sources, plus the Kumo bonus if applicable.</w:t>
      </w:r>
    </w:p>
    <w:p>
      <w:pPr>
        <w:spacing w:before="60" w:after="60"/>
      </w:pPr>
      <w:r>
        <w:rPr>
          <w:b/>
          <w:bCs/>
          <w:color w:val="FFFFFF"/>
        </w:rPr>
        <w:t xml:space="preserve">Phase 4 — Filter.</w:t>
      </w:r>
      <w:r>
        <w:rPr>
          <w:color w:val="E0E0E0"/>
        </w:rPr>
        <w:t xml:space="preserve"> Only clusters with a score of 4 or higher are displayed. This threshold ensures meaningful confluence: a single major cycle like K129 (carrying a weight of 3) paired with one price target (adding 1) reaches exactly 4 — the minimum for a structurally significant overlap. Lower scores are considered noise.</w:t>
      </w:r>
    </w:p>
    <w:p>
      <w:pPr>
        <w:pStyle w:val="Heading3"/>
        <w:spacing w:before="240" w:after="80"/>
      </w:pPr>
      <w:r>
        <w:t xml:space="preserve">Forecast Boxes</w:t>
      </w:r>
    </w:p>
    <w:p>
      <w:pPr>
        <w:spacing w:before="60" w:after="60"/>
      </w:pPr>
      <w:r>
        <w:rPr>
          <w:color w:val="E0E0E0"/>
        </w:rPr>
        <w:t xml:space="preserve">When "Forecast Zones" is enabled, qualifying clusters appear on the chart as rectangular boxes projected into the future:</w:t>
      </w:r>
    </w:p>
    <w:p>
      <w:pPr>
        <w:spacing w:before="40" w:after="40"/>
        <w:ind w:left="360"/>
      </w:pPr>
      <w:r>
        <w:rPr>
          <w:color w:val="26A69A"/>
        </w:rPr>
        <w:t xml:space="preserve">•  </w:t>
      </w:r>
      <w:r>
        <w:rPr>
          <w:color w:val="E0E0E0"/>
        </w:rPr>
        <w:t xml:space="preserve">The box is centered on the cluster's time bar (±2 bars wide) and price level (±tolerance × ATR tall)</w:t>
      </w:r>
    </w:p>
    <w:p>
      <w:pPr>
        <w:spacing w:before="40" w:after="40"/>
        <w:ind w:left="360"/>
      </w:pPr>
      <w:r>
        <w:rPr>
          <w:color w:val="26A69A"/>
        </w:rPr>
        <w:t xml:space="preserve">•  </w:t>
      </w:r>
      <w:r>
        <w:rPr>
          <w:color w:val="E0E0E0"/>
        </w:rPr>
        <w:t xml:space="preserve">The score is displayed as a number centered inside the box</w:t>
      </w:r>
    </w:p>
    <w:p>
      <w:pPr>
        <w:spacing w:before="40" w:after="40"/>
        <w:ind w:left="360"/>
      </w:pPr>
      <w:r>
        <w:rPr>
          <w:color w:val="26A69A"/>
        </w:rPr>
        <w:t xml:space="preserve">•  </w:t>
      </w:r>
      <w:r>
        <w:rPr>
          <w:color w:val="E0E0E0"/>
        </w:rPr>
        <w:t xml:space="preserve">The border uses the chart's foreground color for visibility on any theme (dark or light)</w:t>
      </w:r>
    </w:p>
    <w:p>
      <w:pPr>
        <w:spacing w:before="40" w:after="40"/>
        <w:ind w:left="360"/>
      </w:pPr>
      <w:r>
        <w:rPr>
          <w:color w:val="26A69A"/>
        </w:rPr>
        <w:t xml:space="preserve">•  </w:t>
      </w:r>
      <w:r>
        <w:rPr>
          <w:color w:val="E0E0E0"/>
        </w:rPr>
        <w:t xml:space="preserve">Higher scores produce more opaque fills and thicker borders — visually heavier boxes represent stronger confluence</w:t>
      </w:r>
    </w:p>
    <w:p>
      <w:pPr>
        <w:spacing w:before="60" w:after="60"/>
      </w:pPr>
      <w:r>
        <w:rPr>
          <w:b/>
          <w:bCs/>
          <w:color w:val="FFFFFF"/>
        </w:rPr>
        <w:t xml:space="preserve">Visual hierarchy by score:</w:t>
      </w:r>
    </w:p>
    <w:p>
      <w:pPr>
        <w:spacing w:before="40" w:after="40"/>
        <w:ind w:left="360"/>
      </w:pPr>
      <w:r>
        <w:rPr>
          <w:color w:val="26A69A"/>
        </w:rPr>
        <w:t xml:space="preserve">•  </w:t>
      </w:r>
      <w:r>
        <w:rPr>
          <w:color w:val="E0E0E0"/>
        </w:rPr>
        <w:t xml:space="preserve">Score 4 — Subtle fill, thin border. The minimum qualifying confluence.</w:t>
      </w:r>
    </w:p>
    <w:p>
      <w:pPr>
        <w:spacing w:before="40" w:after="40"/>
        <w:ind w:left="360"/>
      </w:pPr>
      <w:r>
        <w:rPr>
          <w:color w:val="26A69A"/>
        </w:rPr>
        <w:t xml:space="preserve">•  </w:t>
      </w:r>
      <w:r>
        <w:rPr>
          <w:color w:val="E0E0E0"/>
        </w:rPr>
        <w:t xml:space="preserve">Score 5+ — More opaque fill, thicker border, Kumo-enhanced color if applicable. These are the high-conviction zones.</w:t>
      </w:r>
    </w:p>
    <w:p>
      <w:pPr>
        <w:spacing w:before="60" w:after="60"/>
      </w:pPr>
      <w:r>
        <w:rPr>
          <w:b/>
          <w:bCs/>
          <w:color w:val="FFFFFF"/>
        </w:rPr>
        <w:t xml:space="preserve">Two color tiers:</w:t>
      </w:r>
    </w:p>
    <w:p>
      <w:pPr>
        <w:spacing w:before="40" w:after="40"/>
        <w:ind w:left="360"/>
      </w:pPr>
      <w:r>
        <w:rPr>
          <w:color w:val="26A69A"/>
        </w:rPr>
        <w:t xml:space="preserve">•  </w:t>
      </w:r>
      <w:r>
        <w:rPr>
          <w:b/>
          <w:bCs/>
          <w:color w:val="FFFFFF"/>
        </w:rPr>
        <w:t xml:space="preserve">Base color</w:t>
      </w:r>
      <w:r>
        <w:rPr>
          <w:color w:val="E0E0E0"/>
        </w:rPr>
        <w:t xml:space="preserve"> (slate blue-grey by default) — Standard confluence zones. Deliberately neutral and analytical, distinct from bullish/bearish colors.</w:t>
      </w:r>
    </w:p>
    <w:p>
      <w:pPr>
        <w:spacing w:before="40" w:after="40"/>
        <w:ind w:left="360"/>
      </w:pPr>
      <w:r>
        <w:rPr>
          <w:color w:val="26A69A"/>
        </w:rPr>
        <w:t xml:space="preserve">•  </w:t>
      </w:r>
      <w:r>
        <w:rPr>
          <w:b/>
          <w:bCs/>
          <w:color w:val="FFFFFF"/>
        </w:rPr>
        <w:t xml:space="preserve">Kumo-enhanced color</w:t>
      </w:r>
      <w:r>
        <w:rPr>
          <w:color w:val="E0E0E0"/>
        </w:rPr>
        <w:t xml:space="preserve"> (deeper slate by default) — Used when the cluster intersects the projected Kumo or when the score reaches 5+. Visually heavier, signaling stronger confluence.</w:t>
      </w:r>
    </w:p>
    <w:p>
      <w:pPr>
        <w:spacing w:before="60" w:after="60"/>
      </w:pPr>
      <w:r>
        <w:rPr>
          <w:color w:val="E0E0E0"/>
        </w:rPr>
        <w:t xml:space="preserve">Hovering over a forecast box reveals a detailed tooltip with the full breakdown: the score, all contributing time sources (e.g., "K26+T34"), all contributing price targets (e.g., "E+NT" with their exact price levels), the directional bias (bullish/bearish), the distance from the current bar, and whether Kumo enhancement applies.</w:t>
      </w:r>
    </w:p>
    <w:p>
      <w:pPr>
        <w:pStyle w:val="Heading3"/>
        <w:spacing w:before="240" w:after="80"/>
      </w:pPr>
      <w:r>
        <w:t xml:space="preserve">The Diamond ◆ Confirmation</w:t>
      </w:r>
    </w:p>
    <w:p>
      <w:pPr>
        <w:spacing w:before="60" w:after="60"/>
      </w:pPr>
      <w:r>
        <w:rPr>
          <w:color w:val="E0E0E0"/>
        </w:rPr>
        <w:t xml:space="preserve">The diamond marker is the real-time confirmation event. It appears on the chart when a price target is reached for the first time during an active time window (Kihon or Taito within ±1 bar).</w:t>
      </w:r>
    </w:p>
    <w:p>
      <w:pPr>
        <w:spacing w:before="60" w:after="60"/>
      </w:pPr>
      <w:r>
        <w:rPr>
          <w:color w:val="E0E0E0"/>
        </w:rPr>
        <w:t xml:space="preserve">The diamond fires independently of the forecast score threshold. While forecasts require score ≥ 4 to appear, the diamond triggers on any simultaneous time + price event — even with a lower effective score. This is deliberate: a diamond is a rare observational event (price actually reached a projected level during a projected time window), not a noisy prediction. Its rarity justifies a lower threshold.</w:t>
      </w:r>
    </w:p>
    <w:p>
      <w:pPr>
        <w:spacing w:before="60" w:after="60"/>
      </w:pPr>
      <w:r>
        <w:rPr>
          <w:b/>
          <w:bCs/>
          <w:color w:val="FFFFFF"/>
        </w:rPr>
        <w:t xml:space="preserve">What the diamond means:</w:t>
      </w:r>
      <w:r>
        <w:rPr>
          <w:color w:val="E0E0E0"/>
        </w:rPr>
        <w:t xml:space="preserve"> At the exact moment the diamond appears, three things are simultaneously true: (1) a time cycle window is active, (2) a price target was just reached, and (3) these were calculated by independent methods. This is Hosoda's kasanari materialized — the convergence that his entire framework was designed to identify.</w:t>
      </w:r>
    </w:p>
    <w:p>
      <w:pPr>
        <w:spacing w:before="60" w:after="60"/>
      </w:pPr>
      <w:r>
        <w:rPr>
          <w:b/>
          <w:bCs/>
          <w:color w:val="FFFFFF"/>
        </w:rPr>
        <w:t xml:space="preserve">Diamond appearance:</w:t>
      </w:r>
    </w:p>
    <w:p>
      <w:pPr>
        <w:spacing w:before="40" w:after="40"/>
        <w:ind w:left="360"/>
      </w:pPr>
      <w:r>
        <w:rPr>
          <w:color w:val="26A69A"/>
        </w:rPr>
        <w:t xml:space="preserve">•  </w:t>
      </w:r>
      <w:r>
        <w:rPr>
          <w:color w:val="E0E0E0"/>
        </w:rPr>
        <w:t xml:space="preserve">Standard diamonds use the base TxP color and tiny size</w:t>
      </w:r>
    </w:p>
    <w:p>
      <w:pPr>
        <w:spacing w:before="40" w:after="40"/>
        <w:ind w:left="360"/>
      </w:pPr>
      <w:r>
        <w:rPr>
          <w:color w:val="26A69A"/>
        </w:rPr>
        <w:t xml:space="preserve">•  </w:t>
      </w:r>
      <w:r>
        <w:rPr>
          <w:color w:val="E0E0E0"/>
        </w:rPr>
        <w:t xml:space="preserve">Diamonds that occur near the projected Kumo use the Kumo-enhanced color and small size — the triple confluence (Time × Price × Kumo) receives additional visual emphasis</w:t>
      </w:r>
    </w:p>
    <w:p>
      <w:pPr>
        <w:spacing w:before="40" w:after="40"/>
        <w:ind w:left="360"/>
      </w:pPr>
      <w:r>
        <w:rPr>
          <w:color w:val="26A69A"/>
        </w:rPr>
        <w:t xml:space="preserve">•  </w:t>
      </w:r>
      <w:r>
        <w:rPr>
          <w:color w:val="E0E0E0"/>
        </w:rPr>
        <w:t xml:space="preserve">Hovering reveals a tooltip listing which targets were hit, which time cycle triggered, whether Kumo proximity applies, and an anchor validation check (Seigōsei 整合性) that verifies whether the original anchor condition is still structurally valid</w:t>
      </w:r>
    </w:p>
    <w:p>
      <w:pPr>
        <w:pStyle w:val="Heading3"/>
        <w:spacing w:before="240" w:after="80"/>
      </w:pPr>
      <w:r>
        <w:t xml:space="preserve">The Anchor Validation (Seigōsei)</w:t>
      </w:r>
    </w:p>
    <w:p>
      <w:pPr>
        <w:spacing w:before="60" w:after="60"/>
      </w:pPr>
      <w:r>
        <w:rPr>
          <w:color w:val="E0E0E0"/>
        </w:rPr>
        <w:t xml:space="preserve">When a diamond fires during a Kihon window, the tooltip includes a Seigōsei (整合性, "consistency") check. This verifies whether the condition that originally anchored the time cycle is still valid at the moment of confirmation.</w:t>
      </w:r>
    </w:p>
    <w:p>
      <w:pPr>
        <w:spacing w:before="60" w:after="60"/>
      </w:pPr>
      <w:r>
        <w:rPr>
          <w:color w:val="E0E0E0"/>
        </w:rPr>
        <w:t xml:space="preserve">For example, if the cycle was anchored on a bullish Signal (▲), the validation checks whether the current regime is still bullish. If the cycle was anchored on a TK Cross, it checks whether price is still above the Tenkan-Sen. If the anchor condition has reversed since the cycle was projected, the confluence may be less reliable — the structural basis for the time projection has changed.</w:t>
      </w:r>
    </w:p>
    <w:p>
      <w:pPr>
        <w:spacing w:before="60" w:after="60"/>
      </w:pPr>
      <w:r>
        <w:rPr>
          <w:color w:val="E0E0E0"/>
        </w:rPr>
        <w:t xml:space="preserve">The validation result appears in the tooltip as either aligned (the anchor condition still holds) or diverged (the condition has reversed). This gives you one more layer of assessment before acting on the confluence.</w:t>
      </w:r>
    </w:p>
    <w:p>
      <w:pPr>
        <w:pStyle w:val="Heading3"/>
        <w:spacing w:before="240" w:after="80"/>
      </w:pPr>
      <w:r>
        <w:t xml:space="preserve">Price Tolerance</w:t>
      </w:r>
    </w:p>
    <w:p>
      <w:pPr>
        <w:spacing w:before="60" w:after="60"/>
      </w:pPr>
      <w:r>
        <w:rPr>
          <w:color w:val="E0E0E0"/>
        </w:rPr>
        <w:t xml:space="preserve">The Price Tolerance parameter (default 0.5, range 0.1-2.0, in multiples of ATR) controls how aggressively the clustering algorithm merges nearby intersections:</w:t>
      </w:r>
    </w:p>
    <w:p>
      <w:pPr>
        <w:spacing w:before="40" w:after="40"/>
        <w:ind w:left="360"/>
      </w:pPr>
      <w:r>
        <w:rPr>
          <w:color w:val="26A69A"/>
        </w:rPr>
        <w:t xml:space="preserve">•  </w:t>
      </w:r>
      <w:r>
        <w:rPr>
          <w:b/>
          <w:bCs/>
          <w:color w:val="FFFFFF"/>
        </w:rPr>
        <w:t xml:space="preserve">0.5 (default)</w:t>
      </w:r>
      <w:r>
        <w:rPr>
          <w:color w:val="E0E0E0"/>
        </w:rPr>
        <w:t xml:space="preserve"> — Tight clustering. Two intersections merge only if their price levels are within half an ATR of each other. This produces precise, narrow forecast boxes.</w:t>
      </w:r>
    </w:p>
    <w:p>
      <w:pPr>
        <w:spacing w:before="40" w:after="40"/>
        <w:ind w:left="360"/>
      </w:pPr>
      <w:r>
        <w:rPr>
          <w:color w:val="26A69A"/>
        </w:rPr>
        <w:t xml:space="preserve">•  </w:t>
      </w:r>
      <w:r>
        <w:rPr>
          <w:b/>
          <w:bCs/>
          <w:color w:val="FFFFFF"/>
        </w:rPr>
        <w:t xml:space="preserve">1.0</w:t>
      </w:r>
      <w:r>
        <w:rPr>
          <w:color w:val="E0E0E0"/>
        </w:rPr>
        <w:t xml:space="preserve"> — Medium. Accommodates normal volatility — intersections within one full ATR merge. Wider boxes but more frequent qualifying clusters.</w:t>
      </w:r>
    </w:p>
    <w:p>
      <w:pPr>
        <w:spacing w:before="40" w:after="40"/>
        <w:ind w:left="360"/>
      </w:pPr>
      <w:r>
        <w:rPr>
          <w:color w:val="26A69A"/>
        </w:rPr>
        <w:t xml:space="preserve">•  </w:t>
      </w:r>
      <w:r>
        <w:rPr>
          <w:b/>
          <w:bCs/>
          <w:color w:val="FFFFFF"/>
        </w:rPr>
        <w:t xml:space="preserve">2.0</w:t>
      </w:r>
      <w:r>
        <w:rPr>
          <w:color w:val="E0E0E0"/>
        </w:rPr>
        <w:t xml:space="preserve"> — Loose. Captures broad zones where multiple projections converge approximately. Produces the most frequent forecasts but with less precision.</w:t>
      </w:r>
    </w:p>
    <w:p>
      <w:pPr>
        <w:spacing w:before="60" w:after="60"/>
      </w:pPr>
      <w:r>
        <w:rPr>
          <w:color w:val="E0E0E0"/>
        </w:rPr>
        <w:t xml:space="preserve">The tolerance also defines the vertical height of forecast boxes — tighter tolerance produces narrower boxes, looser tolerance produces taller ones.</w:t>
      </w:r>
    </w:p>
    <w:p>
      <w:pPr>
        <w:spacing w:before="60" w:after="60"/>
      </w:pPr>
      <w:r>
        <w:rPr>
          <w:b/>
          <w:bCs/>
          <w:color w:val="FFFFFF"/>
        </w:rPr>
        <w:t xml:space="preserve">Recommendation:</w:t>
      </w:r>
      <w:r>
        <w:rPr>
          <w:color w:val="E0E0E0"/>
        </w:rPr>
        <w:t xml:space="preserve"> Start with 0.5 (default). If you rarely see qualifying clusters on your instrument, increase to 1.0 to capture broader convergence zones. Use 2.0 only on very volatile instruments where ATR is large relative to meaningful price differences.</w:t>
      </w:r>
    </w:p>
    <w:p>
      <w:pPr>
        <w:pStyle w:val="Heading3"/>
        <w:spacing w:before="240" w:after="80"/>
      </w:pPr>
      <w:r>
        <w:t xml:space="preserve">Prerequisites</w:t>
      </w:r>
    </w:p>
    <w:p>
      <w:pPr>
        <w:spacing w:before="60" w:after="60"/>
      </w:pPr>
      <w:r>
        <w:rPr>
          <w:color w:val="E0E0E0"/>
        </w:rPr>
        <w:t xml:space="preserve">The TxP module requires active inputs from both Time Theory and Price Theory:</w:t>
      </w:r>
    </w:p>
    <w:p>
      <w:pPr>
        <w:spacing w:before="40" w:after="40"/>
        <w:ind w:left="360"/>
      </w:pPr>
      <w:r>
        <w:rPr>
          <w:color w:val="26A69A"/>
        </w:rPr>
        <w:t xml:space="preserve">•  </w:t>
      </w:r>
      <w:r>
        <w:rPr>
          <w:b/>
          <w:bCs/>
          <w:color w:val="FFFFFF"/>
        </w:rPr>
        <w:t xml:space="preserve">At least one time source must be enabled:</w:t>
      </w:r>
      <w:r>
        <w:rPr>
          <w:color w:val="E0E0E0"/>
        </w:rPr>
        <w:t xml:space="preserve"> Kihon Sūchi (with at least one anchor event in history) and/or Taito Sūchi (with swing points available)</w:t>
      </w:r>
    </w:p>
    <w:p>
      <w:pPr>
        <w:spacing w:before="40" w:after="40"/>
        <w:ind w:left="360"/>
      </w:pPr>
      <w:r>
        <w:rPr>
          <w:color w:val="26A69A"/>
        </w:rPr>
        <w:t xml:space="preserve">•  </w:t>
      </w:r>
      <w:r>
        <w:rPr>
          <w:b/>
          <w:bCs/>
          <w:color w:val="FFFFFF"/>
        </w:rPr>
        <w:t xml:space="preserve">Price Theory must be enabled</w:t>
      </w:r>
      <w:r>
        <w:rPr>
          <w:color w:val="E0E0E0"/>
        </w:rPr>
        <w:t xml:space="preserve"> with at least one unreached target from a completed N-wave</w:t>
      </w:r>
    </w:p>
    <w:p>
      <w:pPr>
        <w:spacing w:before="60" w:after="60"/>
      </w:pPr>
      <w:r>
        <w:rPr>
          <w:color w:val="E0E0E0"/>
        </w:rPr>
        <w:t xml:space="preserve">If either component is missing (no time projections or no active price targets), the module has nothing to cluster and produces no output. Developing targets (from 3-point partial N-waves) are excluded from clustering — only completed N-wave targets participate, ensuring structural integrity.</w:t>
      </w:r>
    </w:p>
    <w:p>
      <w:pPr>
        <w:pStyle w:val="Heading3"/>
        <w:spacing w:before="240" w:after="80"/>
      </w:pPr>
      <w:r>
        <w:t xml:space="preserve">The Three TxP Alerts</w:t>
      </w:r>
    </w:p>
    <w:p>
      <w:pPr>
        <w:spacing w:before="60" w:after="60"/>
      </w:pPr>
      <w:r>
        <w:rPr>
          <w:b/>
          <w:bCs/>
          <w:color w:val="FFFFFF"/>
        </w:rPr>
        <w:t xml:space="preserve">Time Window with Active Targets</w:t>
      </w:r>
      <w:r>
        <w:rPr>
          <w:color w:val="E0E0E0"/>
        </w:rPr>
        <w:t xml:space="preserve"> — Fires when a Kihon or Taito time window is active AND unreached price targets exist, but no target has been reached yet on this bar. This is a heads-up alert: the conditions for a diamond are in place, and the market just needs to reach a target level during this window.</w:t>
      </w:r>
    </w:p>
    <w:p>
      <w:pPr>
        <w:spacing w:before="60" w:after="60"/>
      </w:pPr>
      <w:r>
        <w:rPr>
          <w:b/>
          <w:bCs/>
          <w:color w:val="FFFFFF"/>
        </w:rPr>
        <w:t xml:space="preserve">Bullish Confluence CONFIRMED ◆</w:t>
      </w:r>
      <w:r>
        <w:rPr>
          <w:color w:val="E0E0E0"/>
        </w:rPr>
        <w:t xml:space="preserve"> — Fires when a bullish price target is reached during an active time window. The diamond event has occurred. This is the strongest alert the indicator can produce.</w:t>
      </w:r>
    </w:p>
    <w:p>
      <w:pPr>
        <w:spacing w:before="60" w:after="60"/>
      </w:pPr>
      <w:r>
        <w:rPr>
          <w:b/>
          <w:bCs/>
          <w:color w:val="FFFFFF"/>
        </w:rPr>
        <w:t xml:space="preserve">Bearish Confluence CONFIRMED ◆</w:t>
      </w:r>
      <w:r>
        <w:rPr>
          <w:color w:val="E0E0E0"/>
        </w:rPr>
        <w:t xml:space="preserve"> — Fires when a bearish target is reached during an active time window.</w:t>
      </w:r>
    </w:p>
    <w:p>
      <w:pPr>
        <w:pStyle w:val="Heading3"/>
        <w:spacing w:before="240" w:after="80"/>
      </w:pPr>
      <w:r>
        <w:t xml:space="preserve">Reading Kasanari in Practice</w:t>
      </w:r>
    </w:p>
    <w:p>
      <w:pPr>
        <w:spacing w:before="60" w:after="60"/>
      </w:pPr>
      <w:r>
        <w:rPr>
          <w:b/>
          <w:bCs/>
          <w:color w:val="FFFFFF"/>
        </w:rPr>
        <w:t xml:space="preserve">Forecast boxes as anticipation zones.</w:t>
      </w:r>
      <w:r>
        <w:rPr>
          <w:color w:val="E0E0E0"/>
        </w:rPr>
        <w:t xml:space="preserve"> When a forecast box appears on your chart, it represents a future zone where Hosoda's framework predicts a significant event. The score tells you how strong the convergence is. Use these zones to prepare — not to blindly enter positions, but to be ready: set alerts, monitor the approach, and check whether the Ichimoku signals align when price nears the zone.</w:t>
      </w:r>
    </w:p>
    <w:p>
      <w:pPr>
        <w:spacing w:before="60" w:after="60"/>
      </w:pPr>
      <w:r>
        <w:rPr>
          <w:b/>
          <w:bCs/>
          <w:color w:val="FFFFFF"/>
        </w:rPr>
        <w:t xml:space="preserve">Diamonds as confirmation events.</w:t>
      </w:r>
      <w:r>
        <w:rPr>
          <w:color w:val="E0E0E0"/>
        </w:rPr>
        <w:t xml:space="preserve"> A diamond is not a prediction — it is a confirmation that kasanari has occurred. When you see one appear, the time and price frameworks have independently validated the same point. This is the moment to assess: does the broader Ichimoku picture (TK/KJ, Kumo, Panel consensus) support acting on this convergence?</w:t>
      </w:r>
    </w:p>
    <w:p>
      <w:pPr>
        <w:spacing w:before="60" w:after="60"/>
      </w:pPr>
      <w:r>
        <w:rPr>
          <w:b/>
          <w:bCs/>
          <w:color w:val="FFFFFF"/>
        </w:rPr>
        <w:t xml:space="preserve">Score as conviction gauge.</w:t>
      </w:r>
      <w:r>
        <w:rPr>
          <w:color w:val="E0E0E0"/>
        </w:rPr>
        <w:t xml:space="preserve"> Score 4 is the minimum qualifying confluence (see Phase 4 above). A score of 6+ means multiple time cycles AND multiple price targets converge. A score of 7+ with Kumo enhancement represents the full Hosoda trinity: Time × Price × Kumo. Trade conviction should scale with the score.</w:t>
      </w:r>
    </w:p>
    <w:p>
      <w:pPr>
        <w:spacing w:before="60" w:after="60"/>
      </w:pPr>
      <w:r>
        <w:rPr>
          <w:b/>
          <w:bCs/>
          <w:color w:val="FFFFFF"/>
        </w:rPr>
        <w:t xml:space="preserve">The rarity is the feature.</w:t>
      </w:r>
      <w:r>
        <w:rPr>
          <w:color w:val="E0E0E0"/>
        </w:rPr>
        <w:t xml:space="preserve"> Kasanari events are inherently rare because they require independent methods to align. This is by design — Hosoda did not intend kasanari to produce frequent signals. It is the precision strike: rare, but when it occurs, it carries the full weight of the integrated framework. Most of the time, you will trade using the other modules (signals, S/R zones, wave patterns). Kasanari is for the moments when everything converges.</w:t>
      </w:r>
    </w:p>
    <w:p>
      <w:r>
        <w:br w:type="page"/>
      </w:r>
    </w:p>
    <w:p>
      <w:pPr>
        <w:spacing w:before="1200"/>
      </w:pPr>
    </w:p>
    <w:p>
      <w:pPr>
        <w:pBdr>
          <w:top w:val="single" w:color="26A69A" w:sz="6" w:space="8"/>
          <w:bottom w:val="single" w:color="26A69A" w:sz="6" w:space="8"/>
        </w:pBdr>
        <w:spacing w:before="200" w:after="200"/>
        <w:jc w:val="center"/>
      </w:pPr>
    </w:p>
    <w:p>
      <w:pPr>
        <w:pStyle w:val="Heading1"/>
        <w:jc w:val="center"/>
      </w:pPr>
      <w:r>
        <w:t xml:space="preserve">PART V — DISPLAY, ANALYSIS &amp; CONFIGURATION</w:t>
      </w:r>
    </w:p>
    <w:p>
      <w:pPr>
        <w:pBdr>
          <w:top w:val="single" w:color="26A69A" w:sz="6" w:space="8"/>
        </w:pBdr>
        <w:spacing w:before="200"/>
        <w:jc w:val="center"/>
      </w:pPr>
    </w:p>
    <w:p>
      <w:pPr>
        <w:pStyle w:val="Heading2"/>
        <w:pBdr>
          <w:bottom w:val="single" w:color="00897B" w:sz="2" w:space="4"/>
        </w:pBdr>
        <w:spacing w:before="360" w:after="120"/>
      </w:pPr>
      <w:r>
        <w:t xml:space="preserve">Section 19 — Bar Colors</w:t>
      </w:r>
    </w:p>
    <w:p>
      <w:pPr>
        <w:spacing w:before="60" w:after="60"/>
      </w:pPr>
      <w:r>
        <w:rPr>
          <w:color w:val="E0E0E0"/>
        </w:rPr>
        <w:t xml:space="preserve">Bar coloring transforms the candles themselves into an analytical layer. Instead of uniform green/red candles, each bar is colored according to a market condition of your choice — turning the entire price action into a visual heatmap of trend state, momentum, or confluence. The indicator offers six distinct modes, each presenting a different perspective on the same data.</w:t>
      </w:r>
    </w:p>
    <w:p>
      <w:pPr>
        <w:pStyle w:val="Heading3"/>
        <w:spacing w:before="240" w:after="80"/>
      </w:pPr>
      <w:r>
        <w:t xml:space="preserve">The Three Colors</w:t>
      </w:r>
    </w:p>
    <w:p>
      <w:pPr>
        <w:spacing w:before="60" w:after="60"/>
      </w:pPr>
      <w:r>
        <w:rPr>
          <w:color w:val="E0E0E0"/>
        </w:rPr>
        <w:t xml:space="preserve">All bar color modes use the same three configurable colors:</w:t>
      </w:r>
    </w:p>
    <w:p>
      <w:pPr>
        <w:spacing w:before="40" w:after="40"/>
        <w:ind w:left="360"/>
      </w:pPr>
      <w:r>
        <w:rPr>
          <w:color w:val="26A69A"/>
        </w:rPr>
        <w:t xml:space="preserve">•  </w:t>
      </w:r>
      <w:r>
        <w:rPr>
          <w:b/>
          <w:bCs/>
          <w:color w:val="FFFFFF"/>
        </w:rPr>
        <w:t xml:space="preserve">Bull</w:t>
      </w:r>
      <w:r>
        <w:rPr>
          <w:color w:val="E0E0E0"/>
        </w:rPr>
        <w:t xml:space="preserve"> (dark green by default) — Applied when the mode's bullish condition is met</w:t>
      </w:r>
    </w:p>
    <w:p>
      <w:pPr>
        <w:spacing w:before="40" w:after="40"/>
        <w:ind w:left="360"/>
      </w:pPr>
      <w:r>
        <w:rPr>
          <w:color w:val="26A69A"/>
        </w:rPr>
        <w:t xml:space="preserve">•  </w:t>
      </w:r>
      <w:r>
        <w:rPr>
          <w:b/>
          <w:bCs/>
          <w:color w:val="FFFFFF"/>
        </w:rPr>
        <w:t xml:space="preserve">Bear</w:t>
      </w:r>
      <w:r>
        <w:rPr>
          <w:color w:val="E0E0E0"/>
        </w:rPr>
        <w:t xml:space="preserve"> (dark red by default) — Applied when the mode's bearish condition is met</w:t>
      </w:r>
    </w:p>
    <w:p>
      <w:pPr>
        <w:spacing w:before="40" w:after="40"/>
        <w:ind w:left="360"/>
      </w:pPr>
      <w:r>
        <w:rPr>
          <w:color w:val="26A69A"/>
        </w:rPr>
        <w:t xml:space="preserve">•  </w:t>
      </w:r>
      <w:r>
        <w:rPr>
          <w:b/>
          <w:bCs/>
          <w:color w:val="FFFFFF"/>
        </w:rPr>
        <w:t xml:space="preserve">Equilibrium</w:t>
      </w:r>
      <w:r>
        <w:rPr>
          <w:color w:val="E0E0E0"/>
        </w:rPr>
        <w:t xml:space="preserve"> (slate grey by default) — Applied when neither bullish nor bearish conditions are clearly met, or when the market is in a transitional state</w:t>
      </w:r>
    </w:p>
    <w:p>
      <w:pPr>
        <w:spacing w:before="60" w:after="60"/>
      </w:pPr>
      <w:r>
        <w:rPr>
          <w:color w:val="E0E0E0"/>
        </w:rPr>
        <w:t xml:space="preserve">These are deliberately different from the indicator's main teal/red palette. The bar colors use darker, more muted tones to remain readable against the chart background without competing visually with the Ichimoku lines, S/R zones, and other overlay elements.</w:t>
      </w:r>
    </w:p>
    <w:p>
      <w:pPr>
        <w:pStyle w:val="Heading3"/>
        <w:spacing w:before="240" w:after="80"/>
      </w:pPr>
      <w:r>
        <w:t xml:space="preserve">The Six Modes</w:t>
      </w:r>
    </w:p>
    <w:p>
      <w:pPr>
        <w:spacing w:before="200" w:after="60"/>
      </w:pPr>
      <w:r>
        <w:rPr>
          <w:b/>
          <w:bCs/>
          <w:color w:val="80CBC4"/>
          <w:sz w:val="21"/>
          <w:szCs w:val="21"/>
        </w:rPr>
        <w:t xml:space="preserve">Disabled</w:t>
      </w:r>
    </w:p>
    <w:p>
      <w:pPr>
        <w:spacing w:before="60" w:after="60"/>
      </w:pPr>
      <w:r>
        <w:rPr>
          <w:color w:val="E0E0E0"/>
        </w:rPr>
        <w:t xml:space="preserve">No bar coloring is applied. Candles use TradingView's default colors. Choose this when you want the cleanest possible chart or when bar coloring from another indicator takes priority.</w:t>
      </w:r>
    </w:p>
    <w:p>
      <w:pPr>
        <w:spacing w:before="200" w:after="60"/>
      </w:pPr>
      <w:r>
        <w:rPr>
          <w:b/>
          <w:bCs/>
          <w:color w:val="80CBC4"/>
          <w:sz w:val="21"/>
          <w:szCs w:val="21"/>
        </w:rPr>
        <w:t xml:space="preserve">Price vs TK/KJ (Default)</w:t>
      </w:r>
    </w:p>
    <w:p>
      <w:pPr>
        <w:spacing w:before="60" w:after="60"/>
      </w:pPr>
      <w:r>
        <w:rPr>
          <w:color w:val="E0E0E0"/>
        </w:rPr>
        <w:t xml:space="preserve">This is the classic mode and the most directly connected to Ichimoku analysis:</w:t>
      </w:r>
    </w:p>
    <w:p>
      <w:pPr>
        <w:spacing w:before="40" w:after="40"/>
        <w:ind w:left="360"/>
      </w:pPr>
      <w:r>
        <w:rPr>
          <w:color w:val="26A69A"/>
        </w:rPr>
        <w:t xml:space="preserve">•  </w:t>
      </w:r>
      <w:r>
        <w:rPr>
          <w:b/>
          <w:bCs/>
          <w:color w:val="FFFFFF"/>
        </w:rPr>
        <w:t xml:space="preserve">Bull:</w:t>
      </w:r>
      <w:r>
        <w:rPr>
          <w:color w:val="E0E0E0"/>
        </w:rPr>
        <w:t xml:space="preserve"> Price is above both the Tenkan-Sen and the Kijun-Sen. Short-term and medium-term equilibrium are both below price — the market has upward momentum on both timeframes.</w:t>
      </w:r>
    </w:p>
    <w:p>
      <w:pPr>
        <w:spacing w:before="40" w:after="40"/>
        <w:ind w:left="360"/>
      </w:pPr>
      <w:r>
        <w:rPr>
          <w:color w:val="26A69A"/>
        </w:rPr>
        <w:t xml:space="preserve">•  </w:t>
      </w:r>
      <w:r>
        <w:rPr>
          <w:b/>
          <w:bCs/>
          <w:color w:val="FFFFFF"/>
        </w:rPr>
        <w:t xml:space="preserve">Bear:</w:t>
      </w:r>
      <w:r>
        <w:rPr>
          <w:color w:val="E0E0E0"/>
        </w:rPr>
        <w:t xml:space="preserve"> Price is below both lines. Both equilibrium levels are above price — downward momentum on both timeframes.</w:t>
      </w:r>
    </w:p>
    <w:p>
      <w:pPr>
        <w:spacing w:before="40" w:after="40"/>
        <w:ind w:left="360"/>
      </w:pPr>
      <w:r>
        <w:rPr>
          <w:color w:val="26A69A"/>
        </w:rPr>
        <w:t xml:space="preserve">•  </w:t>
      </w:r>
      <w:r>
        <w:rPr>
          <w:b/>
          <w:bCs/>
          <w:color w:val="FFFFFF"/>
        </w:rPr>
        <w:t xml:space="preserve">Equilibrium:</w:t>
      </w:r>
      <w:r>
        <w:rPr>
          <w:color w:val="E0E0E0"/>
        </w:rPr>
        <w:t xml:space="preserve"> Price is between the two lines (above one but below the other). The short-term and medium-term forces disagree — the market is in transition.</w:t>
      </w:r>
    </w:p>
    <w:p>
      <w:pPr>
        <w:spacing w:before="60" w:after="60"/>
      </w:pPr>
      <w:r>
        <w:rPr>
          <w:color w:val="E0E0E0"/>
        </w:rPr>
        <w:t xml:space="preserve">This mode gives you an immediate visual reading of the TK/KJ relationship without looking at the lines themselves. Long stretches of bull-colored bars confirm a sustained trend. Frequent color changes suggest choppy, indecisive conditions.</w:t>
      </w:r>
    </w:p>
    <w:p>
      <w:pPr>
        <w:spacing w:before="200" w:after="60"/>
      </w:pPr>
      <w:r>
        <w:rPr>
          <w:b/>
          <w:bCs/>
          <w:color w:val="80CBC4"/>
          <w:sz w:val="21"/>
          <w:szCs w:val="21"/>
        </w:rPr>
        <w:t xml:space="preserve">Price vs Kumo</w:t>
      </w:r>
    </w:p>
    <w:p>
      <w:pPr>
        <w:spacing w:before="60" w:after="60"/>
      </w:pPr>
      <w:r>
        <w:rPr>
          <w:color w:val="E0E0E0"/>
        </w:rPr>
        <w:t xml:space="preserve">Colors bars based on price position relative to the cloud:</w:t>
      </w:r>
    </w:p>
    <w:p>
      <w:pPr>
        <w:spacing w:before="40" w:after="40"/>
        <w:ind w:left="360"/>
      </w:pPr>
      <w:r>
        <w:rPr>
          <w:color w:val="26A69A"/>
        </w:rPr>
        <w:t xml:space="preserve">•  </w:t>
      </w:r>
      <w:r>
        <w:rPr>
          <w:b/>
          <w:bCs/>
          <w:color w:val="FFFFFF"/>
        </w:rPr>
        <w:t xml:space="preserve">Bull:</w:t>
      </w:r>
      <w:r>
        <w:rPr>
          <w:color w:val="E0E0E0"/>
        </w:rPr>
        <w:t xml:space="preserve"> Price is above the top of the Kumo. The market is trading above both projected equilibrium lines.</w:t>
      </w:r>
    </w:p>
    <w:p>
      <w:pPr>
        <w:spacing w:before="40" w:after="40"/>
        <w:ind w:left="360"/>
      </w:pPr>
      <w:r>
        <w:rPr>
          <w:color w:val="26A69A"/>
        </w:rPr>
        <w:t xml:space="preserve">•  </w:t>
      </w:r>
      <w:r>
        <w:rPr>
          <w:b/>
          <w:bCs/>
          <w:color w:val="FFFFFF"/>
        </w:rPr>
        <w:t xml:space="preserve">Bear:</w:t>
      </w:r>
      <w:r>
        <w:rPr>
          <w:color w:val="E0E0E0"/>
        </w:rPr>
        <w:t xml:space="preserve"> Price is below the bottom of the Kumo. The market is below both projected equilibrium lines.</w:t>
      </w:r>
    </w:p>
    <w:p>
      <w:pPr>
        <w:spacing w:before="40" w:after="40"/>
        <w:ind w:left="360"/>
      </w:pPr>
      <w:r>
        <w:rPr>
          <w:color w:val="26A69A"/>
        </w:rPr>
        <w:t xml:space="preserve">•  </w:t>
      </w:r>
      <w:r>
        <w:rPr>
          <w:b/>
          <w:bCs/>
          <w:color w:val="FFFFFF"/>
        </w:rPr>
        <w:t xml:space="preserve">Equilibrium:</w:t>
      </w:r>
      <w:r>
        <w:rPr>
          <w:color w:val="E0E0E0"/>
        </w:rPr>
        <w:t xml:space="preserve"> Price is inside the Kumo — between the top and bottom edges. The market is in the transitional zone.</w:t>
      </w:r>
    </w:p>
    <w:p>
      <w:pPr>
        <w:spacing w:before="60" w:after="60"/>
      </w:pPr>
      <w:r>
        <w:rPr>
          <w:color w:val="E0E0E0"/>
        </w:rPr>
        <w:t xml:space="preserve">Note that this mode uses a symmetric reading of the Kumo (above the top, below the bottom, or inside), which differs from the signal system's asymmetric interpretation described in Section 6. Here, being inside the cloud is treated as neutral rather than bearish — the bar coloring reflects the visual reality of the chart rather than the conservative signal logic.</w:t>
      </w:r>
    </w:p>
    <w:p>
      <w:pPr>
        <w:spacing w:before="60" w:after="60"/>
      </w:pPr>
      <w:r>
        <w:rPr>
          <w:color w:val="E0E0E0"/>
        </w:rPr>
        <w:t xml:space="preserve">This mode produces longer, more stable color stretches than Price vs TK/KJ because the Kumo is a zone rather than a line — price must move further to change its relationship with the cloud.</w:t>
      </w:r>
    </w:p>
    <w:p>
      <w:pPr>
        <w:spacing w:before="200" w:after="60"/>
      </w:pPr>
      <w:r>
        <w:rPr>
          <w:b/>
          <w:bCs/>
          <w:color w:val="80CBC4"/>
          <w:sz w:val="21"/>
          <w:szCs w:val="21"/>
        </w:rPr>
        <w:t xml:space="preserve">Confluence Strength</w:t>
      </w:r>
    </w:p>
    <w:p>
      <w:pPr>
        <w:spacing w:before="60" w:after="60"/>
      </w:pPr>
      <w:r>
        <w:rPr>
          <w:color w:val="E0E0E0"/>
        </w:rPr>
        <w:t xml:space="preserve">The most analytically rich mode. Instead of a simple three-state coloring, Confluence Strength uses transparency to show how many Ichimoku conditions are aligned:</w:t>
      </w:r>
    </w:p>
    <w:p>
      <w:pPr>
        <w:spacing w:before="60" w:after="60"/>
      </w:pPr>
      <w:r>
        <w:rPr>
          <w:color w:val="E0E0E0"/>
        </w:rPr>
        <w:t xml:space="preserve">Five conditions are evaluated independently:</w:t>
      </w:r>
    </w:p>
    <w:p>
      <w:pPr>
        <w:spacing w:before="40" w:after="40"/>
        <w:ind w:left="360"/>
      </w:pPr>
      <w:r>
        <w:rPr>
          <w:b/>
          <w:bCs/>
          <w:color w:val="26A69A"/>
        </w:rPr>
        <w:t xml:space="preserve">1.  </w:t>
      </w:r>
      <w:r>
        <w:rPr>
          <w:color w:val="E0E0E0"/>
        </w:rPr>
        <w:t xml:space="preserve">Price above the Kumo top (bullish) or below the Kumo bottom (bearish)</w:t>
      </w:r>
    </w:p>
    <w:p>
      <w:pPr>
        <w:spacing w:before="40" w:after="40"/>
        <w:ind w:left="360"/>
      </w:pPr>
      <w:r>
        <w:rPr>
          <w:b/>
          <w:bCs/>
          <w:color w:val="26A69A"/>
        </w:rPr>
        <w:t xml:space="preserve">2.  </w:t>
      </w:r>
      <w:r>
        <w:rPr>
          <w:color w:val="E0E0E0"/>
        </w:rPr>
        <w:t xml:space="preserve">Tenkan-Sen above Kijun-Sen (bullish) or below (bearish)</w:t>
      </w:r>
    </w:p>
    <w:p>
      <w:pPr>
        <w:spacing w:before="40" w:after="40"/>
        <w:ind w:left="360"/>
      </w:pPr>
      <w:r>
        <w:rPr>
          <w:b/>
          <w:bCs/>
          <w:color w:val="26A69A"/>
        </w:rPr>
        <w:t xml:space="preserve">3.  </w:t>
      </w:r>
      <w:r>
        <w:rPr>
          <w:color w:val="E0E0E0"/>
        </w:rPr>
        <w:t xml:space="preserve">Price above the Tenkan-Sen (bullish) or below (bearish)</w:t>
      </w:r>
    </w:p>
    <w:p>
      <w:pPr>
        <w:spacing w:before="40" w:after="40"/>
        <w:ind w:left="360"/>
      </w:pPr>
      <w:r>
        <w:rPr>
          <w:b/>
          <w:bCs/>
          <w:color w:val="26A69A"/>
        </w:rPr>
        <w:t xml:space="preserve">4.  </w:t>
      </w:r>
      <w:r>
        <w:rPr>
          <w:color w:val="E0E0E0"/>
        </w:rPr>
        <w:t xml:space="preserve">Chikou Span above past price (bullish) or below (bearish)</w:t>
      </w:r>
    </w:p>
    <w:p>
      <w:pPr>
        <w:spacing w:before="40" w:after="40"/>
        <w:ind w:left="360"/>
      </w:pPr>
      <w:r>
        <w:rPr>
          <w:b/>
          <w:bCs/>
          <w:color w:val="26A69A"/>
        </w:rPr>
        <w:t xml:space="preserve">5.  </w:t>
      </w:r>
      <w:r>
        <w:rPr>
          <w:color w:val="E0E0E0"/>
        </w:rPr>
        <w:t xml:space="preserve">Chikou Trend in breakout state (bullish breakout or bearish breakout)</w:t>
      </w:r>
    </w:p>
    <w:p>
      <w:pPr>
        <w:spacing w:before="60" w:after="60"/>
      </w:pPr>
      <w:r>
        <w:rPr>
          <w:color w:val="E0E0E0"/>
        </w:rPr>
        <w:t xml:space="preserve">The number of aligned conditions determines the bar's opacity:</w:t>
      </w:r>
    </w:p>
    <w:p>
      <w:pPr>
        <w:spacing w:before="40" w:after="40"/>
        <w:ind w:left="360"/>
      </w:pPr>
      <w:r>
        <w:rPr>
          <w:color w:val="26A69A"/>
        </w:rPr>
        <w:t xml:space="preserve">•  </w:t>
      </w:r>
      <w:r>
        <w:rPr>
          <w:b/>
          <w:bCs/>
          <w:color w:val="FFFFFF"/>
        </w:rPr>
        <w:t xml:space="preserve">1 condition aligned</w:t>
      </w:r>
      <w:r>
        <w:rPr>
          <w:color w:val="E0E0E0"/>
        </w:rPr>
        <w:t xml:space="preserve"> — Very faint, highly transparent. The market has minimal directional agreement.</w:t>
      </w:r>
    </w:p>
    <w:p>
      <w:pPr>
        <w:spacing w:before="40" w:after="40"/>
        <w:ind w:left="360"/>
      </w:pPr>
      <w:r>
        <w:rPr>
          <w:color w:val="26A69A"/>
        </w:rPr>
        <w:t xml:space="preserve">•  </w:t>
      </w:r>
      <w:r>
        <w:rPr>
          <w:b/>
          <w:bCs/>
          <w:color w:val="FFFFFF"/>
        </w:rPr>
        <w:t xml:space="preserve">2-3 conditions</w:t>
      </w:r>
      <w:r>
        <w:rPr>
          <w:color w:val="E0E0E0"/>
        </w:rPr>
        <w:t xml:space="preserve"> — Progressively more visible. Moderate directional agreement.</w:t>
      </w:r>
    </w:p>
    <w:p>
      <w:pPr>
        <w:spacing w:before="40" w:after="40"/>
        <w:ind w:left="360"/>
      </w:pPr>
      <w:r>
        <w:rPr>
          <w:color w:val="26A69A"/>
        </w:rPr>
        <w:t xml:space="preserve">•  </w:t>
      </w:r>
      <w:r>
        <w:rPr>
          <w:b/>
          <w:bCs/>
          <w:color w:val="FFFFFF"/>
        </w:rPr>
        <w:t xml:space="preserve">4-5 conditions</w:t>
      </w:r>
      <w:r>
        <w:rPr>
          <w:color w:val="E0E0E0"/>
        </w:rPr>
        <w:t xml:space="preserve"> — Nearly fully opaque. Strong directional agreement across the Ichimoku system.</w:t>
      </w:r>
    </w:p>
    <w:p>
      <w:pPr>
        <w:spacing w:before="60" w:after="60"/>
      </w:pPr>
      <w:r>
        <w:rPr>
          <w:color w:val="E0E0E0"/>
        </w:rPr>
        <w:t xml:space="preserve">When more bullish conditions are met than bearish, the bar uses the bull color at the corresponding opacity. When more bearish conditions dominate, the bear color is used. When equal, the equilibrium color appears.</w:t>
      </w:r>
    </w:p>
    <w:p>
      <w:pPr>
        <w:spacing w:before="60" w:after="60"/>
      </w:pPr>
      <w:r>
        <w:rPr>
          <w:color w:val="E0E0E0"/>
        </w:rPr>
        <w:t xml:space="preserve">This mode is particularly powerful for identifying the quality of a trend. A move accompanied by 5/5 opaque bars has full Ichimoku backing. A move with faint 1-2/5 bars is poorly supported and more likely to fail. The visual transition from opaque to transparent often provides early warning that a trend is losing structural support before a formal signal change occurs.</w:t>
      </w:r>
    </w:p>
    <w:p>
      <w:pPr>
        <w:spacing w:before="200" w:after="60"/>
      </w:pPr>
      <w:r>
        <w:rPr>
          <w:b/>
          <w:bCs/>
          <w:color w:val="80CBC4"/>
          <w:sz w:val="21"/>
          <w:szCs w:val="21"/>
        </w:rPr>
        <w:t xml:space="preserve">Current Regime</w:t>
      </w:r>
    </w:p>
    <w:p>
      <w:pPr>
        <w:spacing w:before="60" w:after="60"/>
      </w:pPr>
      <w:r>
        <w:rPr>
          <w:color w:val="E0E0E0"/>
        </w:rPr>
        <w:t xml:space="preserve">The simplest mode — bars follow the direction of the last signal:</w:t>
      </w:r>
    </w:p>
    <w:p>
      <w:pPr>
        <w:spacing w:before="40" w:after="40"/>
        <w:ind w:left="360"/>
      </w:pPr>
      <w:r>
        <w:rPr>
          <w:color w:val="26A69A"/>
        </w:rPr>
        <w:t xml:space="preserve">•  </w:t>
      </w:r>
      <w:r>
        <w:rPr>
          <w:b/>
          <w:bCs/>
          <w:color w:val="FFFFFF"/>
        </w:rPr>
        <w:t xml:space="preserve">Bull:</w:t>
      </w:r>
      <w:r>
        <w:rPr>
          <w:color w:val="E0E0E0"/>
        </w:rPr>
        <w:t xml:space="preserve"> The most recent signal was a bullish reversal (▲). All bars remain bull-colored until a bearish signal fires.</w:t>
      </w:r>
    </w:p>
    <w:p>
      <w:pPr>
        <w:spacing w:before="40" w:after="40"/>
        <w:ind w:left="360"/>
      </w:pPr>
      <w:r>
        <w:rPr>
          <w:color w:val="26A69A"/>
        </w:rPr>
        <w:t xml:space="preserve">•  </w:t>
      </w:r>
      <w:r>
        <w:rPr>
          <w:b/>
          <w:bCs/>
          <w:color w:val="FFFFFF"/>
        </w:rPr>
        <w:t xml:space="preserve">Bear:</w:t>
      </w:r>
      <w:r>
        <w:rPr>
          <w:color w:val="E0E0E0"/>
        </w:rPr>
        <w:t xml:space="preserve"> The most recent signal was a bearish reversal (▼). All bars remain bear-colored until a bullish signal fires.</w:t>
      </w:r>
    </w:p>
    <w:p>
      <w:pPr>
        <w:spacing w:before="40" w:after="40"/>
        <w:ind w:left="360"/>
      </w:pPr>
      <w:r>
        <w:rPr>
          <w:color w:val="26A69A"/>
        </w:rPr>
        <w:t xml:space="preserve">•  </w:t>
      </w:r>
      <w:r>
        <w:rPr>
          <w:b/>
          <w:bCs/>
          <w:color w:val="FFFFFF"/>
        </w:rPr>
        <w:t xml:space="preserve">Equilibrium:</w:t>
      </w:r>
      <w:r>
        <w:rPr>
          <w:color w:val="E0E0E0"/>
        </w:rPr>
        <w:t xml:space="preserve"> No signal has been generated yet (initial state before the first signal on the chart).</w:t>
      </w:r>
    </w:p>
    <w:p>
      <w:pPr>
        <w:spacing w:before="60" w:after="60"/>
      </w:pPr>
      <w:r>
        <w:rPr>
          <w:color w:val="E0E0E0"/>
        </w:rPr>
        <w:t xml:space="preserve">This mode creates clean, uniform color blocks between signals. It is the most stable mode (color only changes on signal events) and the easiest to read at a glance. It is most useful when you use the signal system as your primary trading framework and want the chart to clearly show which regime you are in.</w:t>
      </w:r>
    </w:p>
    <w:p>
      <w:pPr>
        <w:spacing w:before="200" w:after="60"/>
      </w:pPr>
      <w:r>
        <w:rPr>
          <w:b/>
          <w:bCs/>
          <w:color w:val="80CBC4"/>
          <w:sz w:val="21"/>
          <w:szCs w:val="21"/>
        </w:rPr>
        <w:t xml:space="preserve">Kumo Future Bias</w:t>
      </w:r>
    </w:p>
    <w:p>
      <w:pPr>
        <w:spacing w:before="60" w:after="60"/>
      </w:pPr>
      <w:r>
        <w:rPr>
          <w:color w:val="E0E0E0"/>
        </w:rPr>
        <w:t xml:space="preserve">A forward-looking mode based on the projected cloud direction:</w:t>
      </w:r>
    </w:p>
    <w:p>
      <w:pPr>
        <w:spacing w:before="40" w:after="40"/>
        <w:ind w:left="360"/>
      </w:pPr>
      <w:r>
        <w:rPr>
          <w:color w:val="26A69A"/>
        </w:rPr>
        <w:t xml:space="preserve">•  </w:t>
      </w:r>
      <w:r>
        <w:rPr>
          <w:b/>
          <w:bCs/>
          <w:color w:val="FFFFFF"/>
        </w:rPr>
        <w:t xml:space="preserve">Bull:</w:t>
      </w:r>
      <w:r>
        <w:rPr>
          <w:color w:val="E0E0E0"/>
        </w:rPr>
        <w:t xml:space="preserve"> Senkou Span A is above Senkou Span B. The projected equilibrium favors bullish conditions.</w:t>
      </w:r>
    </w:p>
    <w:p>
      <w:pPr>
        <w:spacing w:before="40" w:after="40"/>
        <w:ind w:left="360"/>
      </w:pPr>
      <w:r>
        <w:rPr>
          <w:color w:val="26A69A"/>
        </w:rPr>
        <w:t xml:space="preserve">•  </w:t>
      </w:r>
      <w:r>
        <w:rPr>
          <w:b/>
          <w:bCs/>
          <w:color w:val="FFFFFF"/>
        </w:rPr>
        <w:t xml:space="preserve">Bear:</w:t>
      </w:r>
      <w:r>
        <w:rPr>
          <w:color w:val="E0E0E0"/>
        </w:rPr>
        <w:t xml:space="preserve"> Senkou Span A is below Senkou Span B. The projected equilibrium favors bearish conditions.</w:t>
      </w:r>
    </w:p>
    <w:p>
      <w:pPr>
        <w:spacing w:before="40" w:after="40"/>
        <w:ind w:left="360"/>
      </w:pPr>
      <w:r>
        <w:rPr>
          <w:color w:val="26A69A"/>
        </w:rPr>
        <w:t xml:space="preserve">•  </w:t>
      </w:r>
      <w:r>
        <w:rPr>
          <w:b/>
          <w:bCs/>
          <w:color w:val="FFFFFF"/>
        </w:rPr>
        <w:t xml:space="preserve">Equilibrium:</w:t>
      </w:r>
      <w:r>
        <w:rPr>
          <w:color w:val="E0E0E0"/>
        </w:rPr>
        <w:t xml:space="preserve"> Senkou Span A equals Senkou Span B. The projected equilibrium is perfectly balanced.</w:t>
      </w:r>
    </w:p>
    <w:p>
      <w:pPr>
        <w:spacing w:before="60" w:after="60"/>
      </w:pPr>
      <w:r>
        <w:rPr>
          <w:color w:val="E0E0E0"/>
        </w:rPr>
        <w:t xml:space="preserve">Because the Senkou Spans are projected into the future, this mode's coloring reflects not the current market state but the anticipated structural bias. It can change color before price action itself shifts — the Kumo Twist (where A crosses B) often occurs ahead of the actual trend change, giving this mode a mildly predictive quality.</w:t>
      </w:r>
    </w:p>
    <w:p>
      <w:pPr>
        <w:spacing w:before="60" w:after="60"/>
      </w:pPr>
      <w:r>
        <w:rPr>
          <w:color w:val="E0E0E0"/>
        </w:rPr>
        <w:t xml:space="preserve">This mode is useful for swing traders who want their chart's background color to reflect where the market is heading structurally, not just where it is now. It pairs well with the Gradient Kumo Fill style (Section 7), which provides a complementary visual of cloud momentum strength.</w:t>
      </w:r>
    </w:p>
    <w:p>
      <w:pPr>
        <w:pStyle w:val="Heading3"/>
        <w:spacing w:before="240" w:after="80"/>
      </w:pPr>
      <w:r>
        <w:t xml:space="preserve">Choosing the Right Mode</w:t>
      </w:r>
    </w:p>
    <w:p>
      <w:pPr>
        <w:spacing w:before="60" w:after="60"/>
      </w:pPr>
      <w:r>
        <w:rPr>
          <w:b/>
          <w:bCs/>
          <w:color w:val="FFFFFF"/>
        </w:rPr>
        <w:t xml:space="preserve">For beginners:</w:t>
      </w:r>
      <w:r>
        <w:rPr>
          <w:color w:val="E0E0E0"/>
        </w:rPr>
        <w:t xml:space="preserve"> Start with </w:t>
      </w:r>
      <w:r>
        <w:rPr>
          <w:b/>
          <w:bCs/>
          <w:color w:val="FFFFFF"/>
        </w:rPr>
        <w:t xml:space="preserve">Price vs TK/KJ</w:t>
      </w:r>
      <w:r>
        <w:rPr>
          <w:color w:val="E0E0E0"/>
        </w:rPr>
        <w:t xml:space="preserve"> (the default). It directly reflects the two most fundamental Ichimoku lines and helps you develop an intuition for the TK/KJ relationship.</w:t>
      </w:r>
    </w:p>
    <w:p>
      <w:pPr>
        <w:spacing w:before="60" w:after="60"/>
      </w:pPr>
      <w:r>
        <w:rPr>
          <w:b/>
          <w:bCs/>
          <w:color w:val="FFFFFF"/>
        </w:rPr>
        <w:t xml:space="preserve">For signal-based traders:</w:t>
      </w:r>
      <w:r>
        <w:rPr>
          <w:color w:val="E0E0E0"/>
        </w:rPr>
        <w:t xml:space="preserve"> Use </w:t>
      </w:r>
      <w:r>
        <w:rPr>
          <w:b/>
          <w:bCs/>
          <w:color w:val="FFFFFF"/>
        </w:rPr>
        <w:t xml:space="preserve">Current Regime</w:t>
      </w:r>
      <w:r>
        <w:rPr>
          <w:color w:val="E0E0E0"/>
        </w:rPr>
        <w:t xml:space="preserve"> for the clearest visual alignment with your entry/exit framework. You always know which side of the market you are on.</w:t>
      </w:r>
    </w:p>
    <w:p>
      <w:pPr>
        <w:spacing w:before="60" w:after="60"/>
      </w:pPr>
      <w:r>
        <w:rPr>
          <w:b/>
          <w:bCs/>
          <w:color w:val="FFFFFF"/>
        </w:rPr>
        <w:t xml:space="preserve">For advanced analysis:</w:t>
      </w:r>
      <w:r>
        <w:rPr>
          <w:color w:val="E0E0E0"/>
        </w:rPr>
        <w:t xml:space="preserve"> Use </w:t>
      </w:r>
      <w:r>
        <w:rPr>
          <w:b/>
          <w:bCs/>
          <w:color w:val="FFFFFF"/>
        </w:rPr>
        <w:t xml:space="preserve">Confluence Strength</w:t>
      </w:r>
      <w:r>
        <w:rPr>
          <w:color w:val="E0E0E0"/>
        </w:rPr>
        <w:t xml:space="preserve"> to see the depth of market agreement on every bar. The transparency gradient reveals information that no other mode provides — the difference between a 5/5 bar and a 2/5 bar is immediately visible.</w:t>
      </w:r>
    </w:p>
    <w:p>
      <w:pPr>
        <w:spacing w:before="60" w:after="60"/>
      </w:pPr>
      <w:r>
        <w:rPr>
          <w:b/>
          <w:bCs/>
          <w:color w:val="FFFFFF"/>
        </w:rPr>
        <w:t xml:space="preserve">For macro context:</w:t>
      </w:r>
      <w:r>
        <w:rPr>
          <w:color w:val="E0E0E0"/>
        </w:rPr>
        <w:t xml:space="preserve"> Use </w:t>
      </w:r>
      <w:r>
        <w:rPr>
          <w:b/>
          <w:bCs/>
          <w:color w:val="FFFFFF"/>
        </w:rPr>
        <w:t xml:space="preserve">Kumo Future Bias</w:t>
      </w:r>
      <w:r>
        <w:rPr>
          <w:color w:val="E0E0E0"/>
        </w:rPr>
        <w:t xml:space="preserve"> when your primary interest is the structural direction of the market rather than the immediate price action. This works well on Daily and higher timeframes.</w:t>
      </w:r>
    </w:p>
    <w:p>
      <w:pPr>
        <w:spacing w:before="60" w:after="60"/>
      </w:pPr>
      <w:r>
        <w:rPr>
          <w:b/>
          <w:bCs/>
          <w:color w:val="FFFFFF"/>
        </w:rPr>
        <w:t xml:space="preserve">For clean charts:</w:t>
      </w:r>
      <w:r>
        <w:rPr>
          <w:color w:val="E0E0E0"/>
        </w:rPr>
        <w:t xml:space="preserve"> Use </w:t>
      </w:r>
      <w:r>
        <w:rPr>
          <w:b/>
          <w:bCs/>
          <w:color w:val="FFFFFF"/>
        </w:rPr>
        <w:t xml:space="preserve">Disabled</w:t>
      </w:r>
      <w:r>
        <w:rPr>
          <w:color w:val="E0E0E0"/>
        </w:rPr>
        <w:t xml:space="preserve"> when other visual elements (S/R zones, wave patterns, time cycles) are your primary focus and bar coloring would add visual noise.</w:t>
      </w:r>
    </w:p>
    <w:p>
      <w:pPr>
        <w:spacing w:before="60" w:after="60"/>
      </w:pPr>
      <w:r>
        <w:rPr>
          <w:color w:val="E0E0E0"/>
        </w:rPr>
        <w:t xml:space="preserve">You can switch modes at any time without affecting any calculation or signal — bar coloring is purely a display choice.</w:t>
      </w:r>
    </w:p>
    <w:p>
      <w:pPr>
        <w:pStyle w:val="Heading2"/>
        <w:pBdr>
          <w:bottom w:val="single" w:color="00897B" w:sz="2" w:space="4"/>
        </w:pBdr>
        <w:spacing w:before="360" w:after="120"/>
      </w:pPr>
      <w:r>
        <w:t xml:space="preserve">Section 20 — Panel: Reading the Consensus</w:t>
      </w:r>
    </w:p>
    <w:p>
      <w:pPr>
        <w:spacing w:before="60" w:after="60"/>
      </w:pPr>
      <w:r>
        <w:rPr>
          <w:color w:val="E0E0E0"/>
        </w:rPr>
        <w:t xml:space="preserve">The analysis panel is a compact dashboard that distills the entire Ichimoku system into a real-time summary. Instead of interpreting each line and cloud relationship visually on the chart, you can glance at the panel and immediately see the strength and direction of every major Ichimoku condition, their combined consensus, and diagnostic information about the signal system's current state.</w:t>
      </w:r>
    </w:p>
    <w:p>
      <w:pPr>
        <w:pStyle w:val="Heading3"/>
        <w:spacing w:before="240" w:after="80"/>
      </w:pPr>
      <w:r>
        <w:t xml:space="preserve">The Five Cross Signals</w:t>
      </w:r>
    </w:p>
    <w:p>
      <w:pPr>
        <w:spacing w:before="60" w:after="60"/>
      </w:pPr>
      <w:r>
        <w:rPr>
          <w:color w:val="E0E0E0"/>
        </w:rPr>
        <w:t xml:space="preserve">The panel evaluates five independent Ichimoku conditions. Each one produces a strength reading that combines two factors: a positional component (where something is relative to the Kumo) and a trend component (what direction something is moving). The combination of position and trend determines the strength qualification.</w:t>
      </w:r>
    </w:p>
    <w:p>
      <w:pPr>
        <w:spacing w:before="200" w:after="60"/>
      </w:pPr>
      <w:r>
        <w:rPr>
          <w:b/>
          <w:bCs/>
          <w:color w:val="80CBC4"/>
          <w:sz w:val="21"/>
          <w:szCs w:val="21"/>
        </w:rPr>
        <w:t xml:space="preserve">Signal 1 — TK Cross vs Kumo</w:t>
      </w:r>
    </w:p>
    <w:p>
      <w:pPr>
        <w:spacing w:before="60" w:after="60"/>
      </w:pPr>
      <w:r>
        <w:rPr>
          <w:color w:val="E0E0E0"/>
        </w:rPr>
        <w:t xml:space="preserve">This signal evaluates the Tenkan/Kijun pair's position relative to the Kumo:</w:t>
      </w:r>
    </w:p>
    <w:p>
      <w:pPr>
        <w:spacing w:before="40" w:after="40"/>
        <w:ind w:left="360"/>
      </w:pPr>
      <w:r>
        <w:rPr>
          <w:color w:val="26A69A"/>
        </w:rPr>
        <w:t xml:space="preserve">•  </w:t>
      </w:r>
      <w:r>
        <w:rPr>
          <w:b/>
          <w:bCs/>
          <w:color w:val="FFFFFF"/>
        </w:rPr>
        <w:t xml:space="preserve">Position:</w:t>
      </w:r>
      <w:r>
        <w:rPr>
          <w:color w:val="E0E0E0"/>
        </w:rPr>
        <w:t xml:space="preserve"> Are both the Tenkan-Sen and Kijun-Sen entirely above the Kumo (bullish), entirely below it (bearish), or overlapping with it (neutral)?</w:t>
      </w:r>
    </w:p>
    <w:p>
      <w:pPr>
        <w:spacing w:before="40" w:after="40"/>
        <w:ind w:left="360"/>
      </w:pPr>
      <w:r>
        <w:rPr>
          <w:color w:val="26A69A"/>
        </w:rPr>
        <w:t xml:space="preserve">•  </w:t>
      </w:r>
      <w:r>
        <w:rPr>
          <w:b/>
          <w:bCs/>
          <w:color w:val="FFFFFF"/>
        </w:rPr>
        <w:t xml:space="preserve">Trend:</w:t>
      </w:r>
      <w:r>
        <w:rPr>
          <w:color w:val="E0E0E0"/>
        </w:rPr>
        <w:t xml:space="preserve"> Is the Tenkan-Sen above the Kijun-Sen (bullish trend) or below (bearish trend)?</w:t>
      </w:r>
    </w:p>
    <w:p>
      <w:pPr>
        <w:spacing w:before="60" w:after="60"/>
      </w:pPr>
      <w:r>
        <w:rPr>
          <w:color w:val="E0E0E0"/>
        </w:rPr>
        <w:t xml:space="preserve">When position and trend agree (both bullish or both bearish), the signal is </w:t>
      </w:r>
      <w:r>
        <w:rPr>
          <w:b/>
          <w:bCs/>
          <w:color w:val="FFFFFF"/>
        </w:rPr>
        <w:t xml:space="preserve">Strong</w:t>
      </w:r>
      <w:r>
        <w:rPr>
          <w:color w:val="E0E0E0"/>
        </w:rPr>
        <w:t xml:space="preserve">. When the position is neutral but the trend has a direction, the signal is </w:t>
      </w:r>
      <w:r>
        <w:rPr>
          <w:b/>
          <w:bCs/>
          <w:color w:val="FFFFFF"/>
        </w:rPr>
        <w:t xml:space="preserve">Equilibrium</w:t>
      </w:r>
      <w:r>
        <w:rPr>
          <w:color w:val="E0E0E0"/>
        </w:rPr>
        <w:t xml:space="preserve">. When position and trend disagree (one bullish, the other bearish), the signal is </w:t>
      </w:r>
      <w:r>
        <w:rPr>
          <w:b/>
          <w:bCs/>
          <w:color w:val="FFFFFF"/>
        </w:rPr>
        <w:t xml:space="preserve">Weak</w:t>
      </w:r>
      <w:r>
        <w:rPr>
          <w:color w:val="E0E0E0"/>
        </w:rPr>
        <w:t xml:space="preserve">.</w:t>
      </w:r>
    </w:p>
    <w:p>
      <w:pPr>
        <w:spacing w:before="60" w:after="60"/>
      </w:pPr>
      <w:r>
        <w:rPr>
          <w:color w:val="E0E0E0"/>
        </w:rPr>
        <w:t xml:space="preserve">This is the most comprehensive single signal in the panel because it captures three elements simultaneously: TK/KJ relative position, TK/KJ cross direction, and their relationship to the cloud.</w:t>
      </w:r>
    </w:p>
    <w:p>
      <w:pPr>
        <w:spacing w:before="200" w:after="60"/>
      </w:pPr>
      <w:r>
        <w:rPr>
          <w:b/>
          <w:bCs/>
          <w:color w:val="80CBC4"/>
          <w:sz w:val="21"/>
          <w:szCs w:val="21"/>
        </w:rPr>
        <w:t xml:space="preserve">Signal 2 — Kijun Position</w:t>
      </w:r>
    </w:p>
    <w:p>
      <w:pPr>
        <w:spacing w:before="60" w:after="60"/>
      </w:pPr>
      <w:r>
        <w:rPr>
          <w:color w:val="E0E0E0"/>
        </w:rPr>
        <w:t xml:space="preserve">This signal evaluates the Kijun-Sen's position combined with price behavior:</w:t>
      </w:r>
    </w:p>
    <w:p>
      <w:pPr>
        <w:spacing w:before="40" w:after="40"/>
        <w:ind w:left="360"/>
      </w:pPr>
      <w:r>
        <w:rPr>
          <w:color w:val="26A69A"/>
        </w:rPr>
        <w:t xml:space="preserve">•  </w:t>
      </w:r>
      <w:r>
        <w:rPr>
          <w:b/>
          <w:bCs/>
          <w:color w:val="FFFFFF"/>
        </w:rPr>
        <w:t xml:space="preserve">Position:</w:t>
      </w:r>
      <w:r>
        <w:rPr>
          <w:color w:val="E0E0E0"/>
        </w:rPr>
        <w:t xml:space="preserve"> Is the Kijun-Sen above the Kumo (bullish), below it (bearish), or inside it (neutral)?</w:t>
      </w:r>
    </w:p>
    <w:p>
      <w:pPr>
        <w:spacing w:before="40" w:after="40"/>
        <w:ind w:left="360"/>
      </w:pPr>
      <w:r>
        <w:rPr>
          <w:color w:val="26A69A"/>
        </w:rPr>
        <w:t xml:space="preserve">•  </w:t>
      </w:r>
      <w:r>
        <w:rPr>
          <w:b/>
          <w:bCs/>
          <w:color w:val="FFFFFF"/>
        </w:rPr>
        <w:t xml:space="preserve">Trend:</w:t>
      </w:r>
      <w:r>
        <w:rPr>
          <w:color w:val="E0E0E0"/>
        </w:rPr>
        <w:t xml:space="preserve"> Is price above the Kijun-Sen (bullish — price is above medium-term equilibrium) or below it (bearish)?</w:t>
      </w:r>
    </w:p>
    <w:p>
      <w:pPr>
        <w:spacing w:before="60" w:after="60"/>
      </w:pPr>
      <w:r>
        <w:rPr>
          <w:color w:val="E0E0E0"/>
        </w:rPr>
        <w:t xml:space="preserve">Strong when Kijun position and price trend agree. Weak when they diverge. This signal reflects whether the market's center of gravity (Kijun) is in a structurally favorable position and whether price confirms that structure.</w:t>
      </w:r>
    </w:p>
    <w:p>
      <w:pPr>
        <w:spacing w:before="200" w:after="60"/>
      </w:pPr>
      <w:r>
        <w:rPr>
          <w:b/>
          <w:bCs/>
          <w:color w:val="80CBC4"/>
          <w:sz w:val="21"/>
          <w:szCs w:val="21"/>
        </w:rPr>
        <w:t xml:space="preserve">Signal 3 — Chikou Confirm</w:t>
      </w:r>
    </w:p>
    <w:p>
      <w:pPr>
        <w:spacing w:before="60" w:after="60"/>
      </w:pPr>
      <w:r>
        <w:rPr>
          <w:color w:val="E0E0E0"/>
        </w:rPr>
        <w:t xml:space="preserve">This signal evaluates the Chikou Span's confirmation strength:</w:t>
      </w:r>
    </w:p>
    <w:p>
      <w:pPr>
        <w:spacing w:before="40" w:after="40"/>
        <w:ind w:left="360"/>
      </w:pPr>
      <w:r>
        <w:rPr>
          <w:color w:val="26A69A"/>
        </w:rPr>
        <w:t xml:space="preserve">•  </w:t>
      </w:r>
      <w:r>
        <w:rPr>
          <w:b/>
          <w:bCs/>
          <w:color w:val="FFFFFF"/>
        </w:rPr>
        <w:t xml:space="preserve">Trend:</w:t>
      </w:r>
      <w:r>
        <w:rPr>
          <w:color w:val="E0E0E0"/>
        </w:rPr>
        <w:t xml:space="preserve"> Has the current price broken above past highs (bullish Chikou) or below past lows (bearish Chikou) at the Chikou offset distance? If price is still within the past range, the trend is neutral.</w:t>
      </w:r>
    </w:p>
    <w:p>
      <w:pPr>
        <w:spacing w:before="40" w:after="40"/>
        <w:ind w:left="360"/>
      </w:pPr>
      <w:r>
        <w:rPr>
          <w:color w:val="26A69A"/>
        </w:rPr>
        <w:t xml:space="preserve">•  </w:t>
      </w:r>
      <w:r>
        <w:rPr>
          <w:b/>
          <w:bCs/>
          <w:color w:val="FFFFFF"/>
        </w:rPr>
        <w:t xml:space="preserve">Position:</w:t>
      </w:r>
      <w:r>
        <w:rPr>
          <w:color w:val="E0E0E0"/>
        </w:rPr>
        <w:t xml:space="preserve"> Is the current price above the Kumo (bullish), below it (bearish), or inside it (neutral)?</w:t>
      </w:r>
    </w:p>
    <w:p>
      <w:pPr>
        <w:spacing w:before="60" w:after="60"/>
      </w:pPr>
      <w:r>
        <w:rPr>
          <w:color w:val="E0E0E0"/>
        </w:rPr>
        <w:t xml:space="preserve">Strong when Chikou confirms a direction AND price is on the same side of the Kumo. Weak when Chikou confirms but price is on the wrong side or inside the Kumo. Neutral when no Chikou breakout exists. This is the "final check" signal — when Chikou confirms, the other conditions carry more weight.</w:t>
      </w:r>
    </w:p>
    <w:p>
      <w:pPr>
        <w:spacing w:before="200" w:after="60"/>
      </w:pPr>
      <w:r>
        <w:rPr>
          <w:b/>
          <w:bCs/>
          <w:color w:val="80CBC4"/>
          <w:sz w:val="21"/>
          <w:szCs w:val="21"/>
        </w:rPr>
        <w:t xml:space="preserve">Signal 4 — Price vs Kumo</w:t>
      </w:r>
    </w:p>
    <w:p>
      <w:pPr>
        <w:spacing w:before="60" w:after="60"/>
      </w:pPr>
      <w:r>
        <w:rPr>
          <w:color w:val="E0E0E0"/>
        </w:rPr>
        <w:t xml:space="preserve">The simplest signal — it evaluates only position with no trend component:</w:t>
      </w:r>
    </w:p>
    <w:p>
      <w:pPr>
        <w:spacing w:before="40" w:after="40"/>
        <w:ind w:left="360"/>
      </w:pPr>
      <w:r>
        <w:rPr>
          <w:color w:val="26A69A"/>
        </w:rPr>
        <w:t xml:space="preserve">•  </w:t>
      </w:r>
      <w:r>
        <w:rPr>
          <w:b/>
          <w:bCs/>
          <w:color w:val="FFFFFF"/>
        </w:rPr>
        <w:t xml:space="preserve">Above the Kumo</w:t>
      </w:r>
      <w:r>
        <w:rPr>
          <w:color w:val="E0E0E0"/>
        </w:rPr>
        <w:t xml:space="preserve"> — Bullish (Strong)</w:t>
      </w:r>
    </w:p>
    <w:p>
      <w:pPr>
        <w:spacing w:before="40" w:after="40"/>
        <w:ind w:left="360"/>
      </w:pPr>
      <w:r>
        <w:rPr>
          <w:color w:val="26A69A"/>
        </w:rPr>
        <w:t xml:space="preserve">•  </w:t>
      </w:r>
      <w:r>
        <w:rPr>
          <w:b/>
          <w:bCs/>
          <w:color w:val="FFFFFF"/>
        </w:rPr>
        <w:t xml:space="preserve">Below the Kumo</w:t>
      </w:r>
      <w:r>
        <w:rPr>
          <w:color w:val="E0E0E0"/>
        </w:rPr>
        <w:t xml:space="preserve"> — Bearish (Strong)</w:t>
      </w:r>
    </w:p>
    <w:p>
      <w:pPr>
        <w:spacing w:before="40" w:after="40"/>
        <w:ind w:left="360"/>
      </w:pPr>
      <w:r>
        <w:rPr>
          <w:color w:val="26A69A"/>
        </w:rPr>
        <w:t xml:space="preserve">•  </w:t>
      </w:r>
      <w:r>
        <w:rPr>
          <w:b/>
          <w:bCs/>
          <w:color w:val="FFFFFF"/>
        </w:rPr>
        <w:t xml:space="preserve">Inside the Kumo</w:t>
      </w:r>
      <w:r>
        <w:rPr>
          <w:color w:val="E0E0E0"/>
        </w:rPr>
        <w:t xml:space="preserve"> — Neutral</w:t>
      </w:r>
    </w:p>
    <w:p>
      <w:pPr>
        <w:spacing w:before="60" w:after="60"/>
      </w:pPr>
      <w:r>
        <w:rPr>
          <w:color w:val="E0E0E0"/>
        </w:rPr>
        <w:t xml:space="preserve">Note that this panel signal uses a symmetric reading: inside the Kumo is neutral, not bearish. This differs from the signal system's asymmetric interpretation (where inside the Kumo counts as bearish for signal generation). The panel provides the visual reality; the signal system applies a conservative filter.</w:t>
      </w:r>
    </w:p>
    <w:p>
      <w:pPr>
        <w:spacing w:before="200" w:after="60"/>
      </w:pPr>
      <w:r>
        <w:rPr>
          <w:b/>
          <w:bCs/>
          <w:color w:val="80CBC4"/>
          <w:sz w:val="21"/>
          <w:szCs w:val="21"/>
        </w:rPr>
        <w:t xml:space="preserve">Signal 5 — Kumo Twist</w:t>
      </w:r>
    </w:p>
    <w:p>
      <w:pPr>
        <w:spacing w:before="60" w:after="60"/>
      </w:pPr>
      <w:r>
        <w:rPr>
          <w:color w:val="E0E0E0"/>
        </w:rPr>
        <w:t xml:space="preserve">This signal evaluates the cloud's projected direction combined with price:</w:t>
      </w:r>
    </w:p>
    <w:p>
      <w:pPr>
        <w:spacing w:before="40" w:after="40"/>
        <w:ind w:left="360"/>
      </w:pPr>
      <w:r>
        <w:rPr>
          <w:color w:val="26A69A"/>
        </w:rPr>
        <w:t xml:space="preserve">•  </w:t>
      </w:r>
      <w:r>
        <w:rPr>
          <w:b/>
          <w:bCs/>
          <w:color w:val="FFFFFF"/>
        </w:rPr>
        <w:t xml:space="preserve">Position:</w:t>
      </w:r>
      <w:r>
        <w:rPr>
          <w:color w:val="E0E0E0"/>
        </w:rPr>
        <w:t xml:space="preserve"> Is price above the Kumo (bullish), below it (bearish), or inside it (neutral)? This uses the same reading as Signal 4.</w:t>
      </w:r>
    </w:p>
    <w:p>
      <w:pPr>
        <w:spacing w:before="40" w:after="40"/>
        <w:ind w:left="360"/>
      </w:pPr>
      <w:r>
        <w:rPr>
          <w:color w:val="26A69A"/>
        </w:rPr>
        <w:t xml:space="preserve">•  </w:t>
      </w:r>
      <w:r>
        <w:rPr>
          <w:b/>
          <w:bCs/>
          <w:color w:val="FFFFFF"/>
        </w:rPr>
        <w:t xml:space="preserve">Trend:</w:t>
      </w:r>
      <w:r>
        <w:rPr>
          <w:color w:val="E0E0E0"/>
        </w:rPr>
        <w:t xml:space="preserve"> Is Senkou Span A above Senkou Span B (bullish Kumo direction) or below (bearish)?</w:t>
      </w:r>
    </w:p>
    <w:p>
      <w:pPr>
        <w:spacing w:before="60" w:after="60"/>
      </w:pPr>
      <w:r>
        <w:rPr>
          <w:color w:val="E0E0E0"/>
        </w:rPr>
        <w:t xml:space="preserve">Strong when the Kumo direction and price position agree. Weak when they diverge (for example, bullish Kumo but price below it). This signal captures whether the forward-looking structural bias aligns with where price actually is.</w:t>
      </w:r>
    </w:p>
    <w:p>
      <w:pPr>
        <w:pStyle w:val="Heading3"/>
        <w:spacing w:before="240" w:after="80"/>
      </w:pPr>
      <w:r>
        <w:t xml:space="preserve">The Strength System</w:t>
      </w:r>
    </w:p>
    <w:p>
      <w:pPr>
        <w:spacing w:before="60" w:after="60"/>
      </w:pPr>
      <w:r>
        <w:rPr>
          <w:color w:val="E0E0E0"/>
        </w:rPr>
        <w:t xml:space="preserve">Each signal produces one of seven possible readings, displayed with a symbol and a color:</w:t>
      </w:r>
    </w:p>
    <w:p>
      <w:pPr>
        <w:spacing w:before="60" w:after="60"/>
      </w:pPr>
      <w:r>
        <w:rPr>
          <w:b/>
          <w:bCs/>
          <w:color w:val="FFFFFF"/>
        </w:rPr>
        <w:t xml:space="preserve">Bullish side:</w:t>
      </w:r>
    </w:p>
    <w:p>
      <w:pPr>
        <w:spacing w:before="40" w:after="40"/>
        <w:ind w:left="360"/>
      </w:pPr>
      <w:r>
        <w:rPr>
          <w:color w:val="26A69A"/>
        </w:rPr>
        <w:t xml:space="preserve">•  </w:t>
      </w:r>
      <w:r>
        <w:rPr>
          <w:b/>
          <w:bCs/>
          <w:color w:val="FFFFFF"/>
        </w:rPr>
        <w:t xml:space="preserve">↑ Strong</w:t>
      </w:r>
      <w:r>
        <w:rPr>
          <w:color w:val="E0E0E0"/>
        </w:rPr>
        <w:t xml:space="preserve"> (dark teal) — Position and trend both confirm bullish. The highest-confidence bullish reading.</w:t>
      </w:r>
    </w:p>
    <w:p>
      <w:pPr>
        <w:spacing w:before="40" w:after="40"/>
        <w:ind w:left="360"/>
      </w:pPr>
      <w:r>
        <w:rPr>
          <w:color w:val="26A69A"/>
        </w:rPr>
        <w:t xml:space="preserve">•  </w:t>
      </w:r>
      <w:r>
        <w:rPr>
          <w:b/>
          <w:bCs/>
          <w:color w:val="FFFFFF"/>
        </w:rPr>
        <w:t xml:space="preserve">◈ Equilibrium</w:t>
      </w:r>
      <w:r>
        <w:rPr>
          <w:color w:val="E0E0E0"/>
        </w:rPr>
        <w:t xml:space="preserve"> (orange) — One component is neutral while the other leans bullish. Moderately bullish with a caveat.</w:t>
      </w:r>
    </w:p>
    <w:p>
      <w:pPr>
        <w:spacing w:before="40" w:after="40"/>
        <w:ind w:left="360"/>
      </w:pPr>
      <w:r>
        <w:rPr>
          <w:color w:val="26A69A"/>
        </w:rPr>
        <w:t xml:space="preserve">•  </w:t>
      </w:r>
      <w:r>
        <w:rPr>
          <w:b/>
          <w:bCs/>
          <w:color w:val="FFFFFF"/>
        </w:rPr>
        <w:t xml:space="preserve">↗ Weak</w:t>
      </w:r>
      <w:r>
        <w:rPr>
          <w:color w:val="E0E0E0"/>
        </w:rPr>
        <w:t xml:space="preserve"> (light teal) — Position and trend disagree, but the net reading is bullish. The least confident bullish reading.</w:t>
      </w:r>
    </w:p>
    <w:p>
      <w:pPr>
        <w:spacing w:before="60" w:after="60"/>
      </w:pPr>
      <w:r>
        <w:rPr>
          <w:b/>
          <w:bCs/>
          <w:color w:val="FFFFFF"/>
        </w:rPr>
        <w:t xml:space="preserve">Bearish side:</w:t>
      </w:r>
    </w:p>
    <w:p>
      <w:pPr>
        <w:spacing w:before="40" w:after="40"/>
        <w:ind w:left="360"/>
      </w:pPr>
      <w:r>
        <w:rPr>
          <w:color w:val="26A69A"/>
        </w:rPr>
        <w:t xml:space="preserve">•  </w:t>
      </w:r>
      <w:r>
        <w:rPr>
          <w:b/>
          <w:bCs/>
          <w:color w:val="FFFFFF"/>
        </w:rPr>
        <w:t xml:space="preserve">↓ Strong</w:t>
      </w:r>
      <w:r>
        <w:rPr>
          <w:color w:val="E0E0E0"/>
        </w:rPr>
        <w:t xml:space="preserve"> (dark red) — Position and trend both confirm bearish. Highest-confidence bearish reading.</w:t>
      </w:r>
    </w:p>
    <w:p>
      <w:pPr>
        <w:spacing w:before="40" w:after="40"/>
        <w:ind w:left="360"/>
      </w:pPr>
      <w:r>
        <w:rPr>
          <w:color w:val="26A69A"/>
        </w:rPr>
        <w:t xml:space="preserve">•  </w:t>
      </w:r>
      <w:r>
        <w:rPr>
          <w:b/>
          <w:bCs/>
          <w:color w:val="FFFFFF"/>
        </w:rPr>
        <w:t xml:space="preserve">◈ Equilibrium</w:t>
      </w:r>
      <w:r>
        <w:rPr>
          <w:color w:val="E0E0E0"/>
        </w:rPr>
        <w:t xml:space="preserve"> (orange) — One component neutral, the other leans bearish.</w:t>
      </w:r>
    </w:p>
    <w:p>
      <w:pPr>
        <w:spacing w:before="40" w:after="40"/>
        <w:ind w:left="360"/>
      </w:pPr>
      <w:r>
        <w:rPr>
          <w:color w:val="26A69A"/>
        </w:rPr>
        <w:t xml:space="preserve">•  </w:t>
      </w:r>
      <w:r>
        <w:rPr>
          <w:b/>
          <w:bCs/>
          <w:color w:val="FFFFFF"/>
        </w:rPr>
        <w:t xml:space="preserve">↘ Weak</w:t>
      </w:r>
      <w:r>
        <w:rPr>
          <w:color w:val="E0E0E0"/>
        </w:rPr>
        <w:t xml:space="preserve"> (light red) — Position and trend disagree with a net bearish reading.</w:t>
      </w:r>
    </w:p>
    <w:p>
      <w:pPr>
        <w:spacing w:before="60" w:after="60"/>
      </w:pPr>
      <w:r>
        <w:rPr>
          <w:b/>
          <w:bCs/>
          <w:color w:val="FFFFFF"/>
        </w:rPr>
        <w:t xml:space="preserve">Neutral:</w:t>
      </w:r>
    </w:p>
    <w:p>
      <w:pPr>
        <w:spacing w:before="40" w:after="40"/>
        <w:ind w:left="360"/>
      </w:pPr>
      <w:r>
        <w:rPr>
          <w:color w:val="26A69A"/>
        </w:rPr>
        <w:t xml:space="preserve">•  </w:t>
      </w:r>
      <w:r>
        <w:rPr>
          <w:b/>
          <w:bCs/>
          <w:color w:val="FFFFFF"/>
        </w:rPr>
        <w:t xml:space="preserve">○ Neutral</w:t>
      </w:r>
      <w:r>
        <w:rPr>
          <w:color w:val="E0E0E0"/>
        </w:rPr>
        <w:t xml:space="preserve"> (grey) — No directional reading. Typically occurs when a signal's conditions are perfectly balanced.</w:t>
      </w:r>
    </w:p>
    <w:p>
      <w:pPr>
        <w:spacing w:before="60" w:after="60"/>
      </w:pPr>
      <w:r>
        <w:rPr>
          <w:color w:val="E0E0E0"/>
        </w:rPr>
        <w:t xml:space="preserve">The six strength colors are fully customizable in the Panel Colors group, allowing you to match them to your chart theme.</w:t>
      </w:r>
    </w:p>
    <w:p>
      <w:pPr>
        <w:pStyle w:val="Heading3"/>
        <w:spacing w:before="240" w:after="80"/>
      </w:pPr>
      <w:r>
        <w:t xml:space="preserve">The Consensus</w:t>
      </w:r>
    </w:p>
    <w:p>
      <w:pPr>
        <w:spacing w:before="60" w:after="60"/>
      </w:pPr>
      <w:r>
        <w:rPr>
          <w:color w:val="E0E0E0"/>
        </w:rPr>
        <w:t xml:space="preserve">The Consensus row at the bottom of the signals section synthesizes all five signals into a single overall reading. The consensus logic is strict:</w:t>
      </w:r>
    </w:p>
    <w:p>
      <w:pPr>
        <w:spacing w:before="60" w:after="60"/>
      </w:pPr>
      <w:r>
        <w:rPr>
          <w:b/>
          <w:bCs/>
          <w:color w:val="FFFFFF"/>
        </w:rPr>
        <w:t xml:space="preserve">All five signals bullish</w:t>
      </w:r>
      <w:r>
        <w:rPr>
          <w:color w:val="E0E0E0"/>
        </w:rPr>
        <w:t xml:space="preserve"> (all positive values) — The consensus is bullish. Its strength reflects the weakest bullish signal among the five. If four signals are Strong Bull and one is Weak Bull, the consensus shows Weak Bull — it is only as confident as its least confident component.</w:t>
      </w:r>
    </w:p>
    <w:p>
      <w:pPr>
        <w:spacing w:before="60" w:after="60"/>
      </w:pPr>
      <w:r>
        <w:rPr>
          <w:b/>
          <w:bCs/>
          <w:color w:val="FFFFFF"/>
        </w:rPr>
        <w:t xml:space="preserve">All five signals bearish</w:t>
      </w:r>
      <w:r>
        <w:rPr>
          <w:color w:val="E0E0E0"/>
        </w:rPr>
        <w:t xml:space="preserve"> (all negative values) — The consensus is bearish, with strength reflecting the weakest bearish signal.</w:t>
      </w:r>
    </w:p>
    <w:p>
      <w:pPr>
        <w:spacing w:before="60" w:after="60"/>
      </w:pPr>
      <w:r>
        <w:rPr>
          <w:b/>
          <w:bCs/>
          <w:color w:val="FFFFFF"/>
        </w:rPr>
        <w:t xml:space="preserve">Mixed signals</w:t>
      </w:r>
      <w:r>
        <w:rPr>
          <w:color w:val="E0E0E0"/>
        </w:rPr>
        <w:t xml:space="preserve"> (any combination of bullish, bearish, and neutral) — The consensus is Neutral. Even one signal disagreeing with the others breaks the consensus. This strict unanimity requirement means that bullish or bearish consensus only appears when the entire Ichimoku system — all five independent conditions — agrees on direction.</w:t>
      </w:r>
    </w:p>
    <w:p>
      <w:pPr>
        <w:spacing w:before="60" w:after="60"/>
      </w:pPr>
      <w:r>
        <w:rPr>
          <w:color w:val="E0E0E0"/>
        </w:rPr>
        <w:t xml:space="preserve">This makes consensus changes significant events. When the panel shifts from Neutral to Strong Bull, it means every component of the Ichimoku framework has aligned. The Consensus Direction Changed alert fires on these transitions.</w:t>
      </w:r>
    </w:p>
    <w:p>
      <w:pPr>
        <w:pStyle w:val="Heading3"/>
        <w:spacing w:before="240" w:after="80"/>
      </w:pPr>
      <w:r>
        <w:t xml:space="preserve">Full Mode vs Lite Mode</w:t>
      </w:r>
    </w:p>
    <w:p>
      <w:pPr>
        <w:spacing w:before="60" w:after="60"/>
      </w:pPr>
      <w:r>
        <w:rPr>
          <w:b/>
          <w:bCs/>
          <w:color w:val="FFFFFF"/>
        </w:rPr>
        <w:t xml:space="preserve">Full Mode</w:t>
      </w:r>
      <w:r>
        <w:rPr>
          <w:color w:val="E0E0E0"/>
        </w:rPr>
        <w:t xml:space="preserve"> (default) displays the panel with a label column on the left and a centered status display on the right. It shows the full signal names ("TK Cross vs Kumo", "Kijun Position", etc.) and the full Details section when enabled.</w:t>
      </w:r>
    </w:p>
    <w:p>
      <w:pPr>
        <w:spacing w:before="60" w:after="60"/>
      </w:pPr>
      <w:r>
        <w:rPr>
          <w:b/>
          <w:bCs/>
          <w:color w:val="FFFFFF"/>
        </w:rPr>
        <w:t xml:space="preserve">Lite Mode</w:t>
      </w:r>
      <w:r>
        <w:rPr>
          <w:color w:val="E0E0E0"/>
        </w:rPr>
        <w:t xml:space="preserve"> is optimized for mobile screens or smaller chart windows. It uses two columns with right-aligned status text, shorter terminology in the Details section ("Pending (3)" instead of "Waiting for 3 conditions"), and a more compact header. The information content is identical — only the layout and abbreviations change.</w:t>
      </w:r>
    </w:p>
    <w:p>
      <w:pPr>
        <w:spacing w:before="60" w:after="60"/>
      </w:pPr>
      <w:r>
        <w:rPr>
          <w:color w:val="E0E0E0"/>
        </w:rPr>
        <w:t xml:space="preserve">Both modes calculate the consensus identically. The choice is purely about screen space and readability.</w:t>
      </w:r>
    </w:p>
    <w:p>
      <w:pPr>
        <w:pStyle w:val="Heading3"/>
        <w:spacing w:before="240" w:after="80"/>
      </w:pPr>
      <w:r>
        <w:t xml:space="preserve">The Details Section</w:t>
      </w:r>
    </w:p>
    <w:p>
      <w:pPr>
        <w:spacing w:before="60" w:after="60"/>
      </w:pPr>
      <w:r>
        <w:rPr>
          <w:color w:val="E0E0E0"/>
        </w:rPr>
        <w:t xml:space="preserve">When enabled, the Details section appears below the Consensus row, separated by a divider line. It provides four pieces of diagnostic information:</w:t>
      </w:r>
    </w:p>
    <w:p>
      <w:pPr>
        <w:spacing w:before="60" w:after="60"/>
      </w:pPr>
      <w:r>
        <w:rPr>
          <w:b/>
          <w:bCs/>
          <w:color w:val="FFFFFF"/>
        </w:rPr>
        <w:t xml:space="preserve">Filters</w:t>
      </w:r>
      <w:r>
        <w:rPr>
          <w:color w:val="E0E0E0"/>
        </w:rPr>
        <w:t xml:space="preserve"> — Shows whether all enabled composite filter conditions are currently met. "All conditions MET ✓" means a signal could fire on the next qualifying bar. "Waiting for X conditions" (in Full mode) or "Pending (X)" (in Lite mode) means X conditions are still missing.</w:t>
      </w:r>
    </w:p>
    <w:p>
      <w:pPr>
        <w:spacing w:before="60" w:after="60"/>
      </w:pPr>
      <w:r>
        <w:rPr>
          <w:b/>
          <w:bCs/>
          <w:color w:val="FFFFFF"/>
        </w:rPr>
        <w:t xml:space="preserve">Missing</w:t>
      </w:r>
      <w:r>
        <w:rPr>
          <w:color w:val="E0E0E0"/>
        </w:rPr>
        <w:t xml:space="preserve"> — When conditions are pending, this row lists which specific filters are not yet met, using abbreviated names: Vol, ATR, TKxKJ, Mom, CS&gt;P (Chikou vs Price), P&gt;K (Price vs Kumo), P&gt;TK (Price vs Tenkan), CS tr (Chikou Trend). In Lite mode, the list is truncated to 3 items with an ellipsis if more exist. This row only appears when conditions are missing — it hides when all are met.</w:t>
      </w:r>
    </w:p>
    <w:p>
      <w:pPr>
        <w:spacing w:before="60" w:after="60"/>
      </w:pPr>
      <w:r>
        <w:rPr>
          <w:color w:val="E0E0E0"/>
        </w:rPr>
        <w:t xml:space="preserve">The Missing row evaluates conditions in the dominant direction — whichever side (bullish or bearish) has more conditions already met. This tells you which filters are preventing the next signal in the most likely direction.</w:t>
      </w:r>
    </w:p>
    <w:p>
      <w:pPr>
        <w:spacing w:before="60" w:after="60"/>
      </w:pPr>
      <w:r>
        <w:rPr>
          <w:b/>
          <w:bCs/>
          <w:color w:val="FFFFFF"/>
        </w:rPr>
        <w:t xml:space="preserve">Regime</w:t>
      </w:r>
      <w:r>
        <w:rPr>
          <w:color w:val="E0E0E0"/>
        </w:rPr>
        <w:t xml:space="preserve"> — Shows the current signal regime direction and duration: "▲ Bull (47 bars)" or "▼ Bear (12 bars)" or "– Flat". In Lite mode, the duration uses the abbreviated format "(47b)". This gives you at-a-glance context about how long the current trend has been in effect.</w:t>
      </w:r>
    </w:p>
    <w:p>
      <w:pPr>
        <w:spacing w:before="60" w:after="60"/>
      </w:pPr>
      <w:r>
        <w:rPr>
          <w:b/>
          <w:bCs/>
          <w:color w:val="FFFFFF"/>
        </w:rPr>
        <w:t xml:space="preserve">Preset</w:t>
      </w:r>
      <w:r>
        <w:rPr>
          <w:color w:val="E0E0E0"/>
        </w:rPr>
        <w:t xml:space="preserve"> — Shows the active preset configuration. For fixed presets, it displays the name ("CLASSIC", "CRYPTO", etc.). For Custom mode, it shows the live dynamic lengths: "Dyn: 12/28/55/24" (Tenkan/Kijun/Senkou/Offset), updating every bar as the adaptive engine adjusts.</w:t>
      </w:r>
    </w:p>
    <w:p>
      <w:pPr>
        <w:pStyle w:val="Heading3"/>
        <w:spacing w:before="240" w:after="80"/>
      </w:pPr>
      <w:r>
        <w:t xml:space="preserve">Panel and Preset Interaction</w:t>
      </w:r>
    </w:p>
    <w:p>
      <w:pPr>
        <w:spacing w:before="60" w:after="60"/>
      </w:pPr>
      <w:r>
        <w:rPr>
          <w:color w:val="E0E0E0"/>
        </w:rPr>
        <w:t xml:space="preserve">An important detail: the panel's five cross signals use the lengths determined by the current preset — or by the panel-specific lengths when "Preset → Panel Only" is enabled (Section 8). This means the panel's consensus may differ from what you observe on the chart if the chart uses adaptive lengths while the panel uses fixed preset lengths.</w:t>
      </w:r>
    </w:p>
    <w:p>
      <w:pPr>
        <w:spacing w:before="60" w:after="60"/>
      </w:pPr>
      <w:r>
        <w:rPr>
          <w:color w:val="E0E0E0"/>
        </w:rPr>
        <w:t xml:space="preserve">This is by design. When using "Preset → Panel Only", the chart shows the adaptive analysis (faster, more responsive) while the panel shows the orthodox Ichimoku consensus (standard lengths, proven parameters). The two perspectives can be compared directly: if both agree, conviction is higher. If they diverge, it highlights a timing difference between the adaptive and traditional readings.</w:t>
      </w:r>
    </w:p>
    <w:p>
      <w:pPr>
        <w:pStyle w:val="Heading3"/>
        <w:spacing w:before="240" w:after="80"/>
      </w:pPr>
      <w:r>
        <w:t xml:space="preserve">Showing and Hiding Rows</w:t>
      </w:r>
    </w:p>
    <w:p>
      <w:pPr>
        <w:spacing w:before="60" w:after="60"/>
      </w:pPr>
      <w:r>
        <w:rPr>
          <w:color w:val="E0E0E0"/>
        </w:rPr>
        <w:t xml:space="preserve">Each of the five signal rows has an independent show/hide toggle. Hiding a row removes it from the visual display but does not affect the consensus calculation — the consensus always uses all five signals regardless of which rows are visible.</w:t>
      </w:r>
    </w:p>
    <w:p>
      <w:pPr>
        <w:spacing w:before="60" w:after="60"/>
      </w:pPr>
      <w:r>
        <w:rPr>
          <w:color w:val="E0E0E0"/>
        </w:rPr>
        <w:t xml:space="preserve">This is useful for customizing the panel to show only the signals you actively monitor. For example, if you primarily rely on TK Cross and Price vs Kumo, you can hide the other three rows for a more compact panel while the consensus continues to incorporate all five conditions.</w:t>
      </w:r>
    </w:p>
    <w:p>
      <w:pPr>
        <w:pStyle w:val="Heading3"/>
        <w:spacing w:before="240" w:after="80"/>
      </w:pPr>
      <w:r>
        <w:t xml:space="preserve">Panel Configuration</w:t>
      </w:r>
    </w:p>
    <w:p>
      <w:pPr>
        <w:spacing w:before="60" w:after="60"/>
      </w:pPr>
      <w:r>
        <w:rPr>
          <w:b/>
          <w:bCs/>
          <w:color w:val="FFFFFF"/>
        </w:rPr>
        <w:t xml:space="preserve">Position:</w:t>
      </w:r>
      <w:r>
        <w:rPr>
          <w:color w:val="E0E0E0"/>
        </w:rPr>
        <w:t xml:space="preserve"> Four corners available (Top Right, Bottom Right, Top Left, Bottom Left). Choose whichever does not overlap your primary price action area. Bottom Right (default) works well for most chart layouts.</w:t>
      </w:r>
    </w:p>
    <w:p>
      <w:pPr>
        <w:spacing w:before="60" w:after="60"/>
      </w:pPr>
      <w:r>
        <w:rPr>
          <w:b/>
          <w:bCs/>
          <w:color w:val="FFFFFF"/>
        </w:rPr>
        <w:t xml:space="preserve">Text Size:</w:t>
      </w:r>
      <w:r>
        <w:rPr>
          <w:color w:val="E0E0E0"/>
        </w:rPr>
        <w:t xml:space="preserve"> Four options from Tiny to Large. Small (default) provides a good balance. Use Tiny for maximum compactness, Normal or Large for better readability on bigger screens.</w:t>
      </w:r>
    </w:p>
    <w:p>
      <w:pPr>
        <w:spacing w:before="60" w:after="60"/>
      </w:pPr>
      <w:r>
        <w:rPr>
          <w:b/>
          <w:bCs/>
          <w:color w:val="FFFFFF"/>
        </w:rPr>
        <w:t xml:space="preserve">Header Color and Background Color:</w:t>
      </w:r>
      <w:r>
        <w:rPr>
          <w:color w:val="E0E0E0"/>
        </w:rPr>
        <w:t xml:space="preserve"> Customizable to match your chart theme. The default dark header with semi-transparent grey background works on both light and dark themes. Adjust transparency if the panel obscures important chart elements.</w:t>
      </w:r>
    </w:p>
    <w:p>
      <w:pPr>
        <w:spacing w:before="60" w:after="60"/>
      </w:pPr>
      <w:r>
        <w:rPr>
          <w:b/>
          <w:bCs/>
          <w:color w:val="FFFFFF"/>
        </w:rPr>
        <w:t xml:space="preserve">Panel Text Color</w:t>
      </w:r>
      <w:r>
        <w:rPr>
          <w:color w:val="E0E0E0"/>
        </w:rPr>
        <w:t xml:space="preserve"> adapts automatically to your chart theme using the chart's foreground color. No configuration needed — text is always readable regardless of whether you use a dark or light chart background.</w:t>
      </w:r>
    </w:p>
    <w:p>
      <w:pPr>
        <w:pStyle w:val="Heading3"/>
        <w:spacing w:before="240" w:after="80"/>
      </w:pPr>
      <w:r>
        <w:t xml:space="preserve">The Consensus Alert</w:t>
      </w:r>
    </w:p>
    <w:p>
      <w:pPr>
        <w:spacing w:before="60" w:after="60"/>
      </w:pPr>
      <w:r>
        <w:rPr>
          <w:b/>
          <w:bCs/>
          <w:color w:val="FFFFFF"/>
        </w:rPr>
        <w:t xml:space="preserve">Panel: Consensus Direction Changed</w:t>
      </w:r>
      <w:r>
        <w:rPr>
          <w:color w:val="E0E0E0"/>
        </w:rPr>
        <w:t xml:space="preserve"> — Fires when the consensus transitions between directions (bullish → bearish, bearish → bullish, bullish → neutral, neutral → bearish, etc.). Transitions from neutral to neutral are excluded.</w:t>
      </w:r>
    </w:p>
    <w:p>
      <w:pPr>
        <w:spacing w:before="60" w:after="60"/>
      </w:pPr>
      <w:r>
        <w:rPr>
          <w:color w:val="E0E0E0"/>
        </w:rPr>
        <w:t xml:space="preserve">This single alert replaces what would otherwise require monitoring all five signals individually. When it fires, the overall Ichimoku system has shifted its assessment — a significant structural event worth investigating.</w:t>
      </w:r>
    </w:p>
    <w:p>
      <w:pPr>
        <w:pStyle w:val="Heading2"/>
        <w:pBdr>
          <w:bottom w:val="single" w:color="00897B" w:sz="2" w:space="4"/>
        </w:pBdr>
        <w:spacing w:before="360" w:after="120"/>
      </w:pPr>
      <w:r>
        <w:t xml:space="preserve">Section 21 — Alert Setup: Configuring the 22 Alerts</w:t>
      </w:r>
    </w:p>
    <w:p>
      <w:pPr>
        <w:spacing w:before="60" w:after="60"/>
      </w:pPr>
      <w:r>
        <w:rPr>
          <w:color w:val="E0E0E0"/>
        </w:rPr>
        <w:t xml:space="preserve">The indicator provides 22 independent alerts covering every module. Each alert is implemented as an alertcondition — TradingView's mechanism for creating user-configurable alerts that fire when specific conditions are met. This section explains how to set them up, what each one monitors, and how to combine them for different trading styles.</w:t>
      </w:r>
    </w:p>
    <w:p>
      <w:pPr>
        <w:pStyle w:val="Heading3"/>
        <w:spacing w:before="240" w:after="80"/>
      </w:pPr>
      <w:r>
        <w:t xml:space="preserve">How Alerts Work on TradingView</w:t>
      </w:r>
    </w:p>
    <w:p>
      <w:pPr>
        <w:spacing w:before="60" w:after="60"/>
      </w:pPr>
      <w:r>
        <w:rPr>
          <w:color w:val="E0E0E0"/>
        </w:rPr>
        <w:t xml:space="preserve">Before diving into the specific alerts, here is a brief overview of how TradingView's alert system works with this indicator:</w:t>
      </w:r>
    </w:p>
    <w:p>
      <w:pPr>
        <w:spacing w:before="40" w:after="40"/>
        <w:ind w:left="360"/>
      </w:pPr>
      <w:r>
        <w:rPr>
          <w:b/>
          <w:bCs/>
          <w:color w:val="26A69A"/>
        </w:rPr>
        <w:t xml:space="preserve">1.  </w:t>
      </w:r>
      <w:r>
        <w:rPr>
          <w:color w:val="E0E0E0"/>
        </w:rPr>
        <w:t xml:space="preserve">Open the alert creation dialog (the clock icon in the toolbar, or right-click the chart and select "Add Alert")</w:t>
      </w:r>
    </w:p>
    <w:p>
      <w:pPr>
        <w:spacing w:before="40" w:after="40"/>
        <w:ind w:left="360"/>
      </w:pPr>
      <w:r>
        <w:rPr>
          <w:b/>
          <w:bCs/>
          <w:color w:val="26A69A"/>
        </w:rPr>
        <w:t xml:space="preserve">2.  </w:t>
      </w:r>
      <w:r>
        <w:rPr>
          <w:color w:val="E0E0E0"/>
        </w:rPr>
        <w:t xml:space="preserve">In the "Condition" dropdown, select this indicator's name</w:t>
      </w:r>
    </w:p>
    <w:p>
      <w:pPr>
        <w:spacing w:before="40" w:after="40"/>
        <w:ind w:left="360"/>
      </w:pPr>
      <w:r>
        <w:rPr>
          <w:b/>
          <w:bCs/>
          <w:color w:val="26A69A"/>
        </w:rPr>
        <w:t xml:space="preserve">3.  </w:t>
      </w:r>
      <w:r>
        <w:rPr>
          <w:color w:val="E0E0E0"/>
        </w:rPr>
        <w:t xml:space="preserve">A second dropdown appears listing all 22 available alerts — select the one you want</w:t>
      </w:r>
    </w:p>
    <w:p>
      <w:pPr>
        <w:spacing w:before="40" w:after="40"/>
        <w:ind w:left="360"/>
      </w:pPr>
      <w:r>
        <w:rPr>
          <w:b/>
          <w:bCs/>
          <w:color w:val="26A69A"/>
        </w:rPr>
        <w:t xml:space="preserve">4.  </w:t>
      </w:r>
      <w:r>
        <w:rPr>
          <w:color w:val="E0E0E0"/>
        </w:rPr>
        <w:t xml:space="preserve">Configure the alert frequency: "Once Per Bar Close" is recommended for most alerts (see Practical Tips below for details). "Once Per Bar" is faster but may fire on conditions that reverse before the bar closes.</w:t>
      </w:r>
    </w:p>
    <w:p>
      <w:pPr>
        <w:spacing w:before="40" w:after="40"/>
        <w:ind w:left="360"/>
      </w:pPr>
      <w:r>
        <w:rPr>
          <w:b/>
          <w:bCs/>
          <w:color w:val="26A69A"/>
        </w:rPr>
        <w:t xml:space="preserve">5.  </w:t>
      </w:r>
      <w:r>
        <w:rPr>
          <w:color w:val="E0E0E0"/>
        </w:rPr>
        <w:t xml:space="preserve">Set your notification method (popup, email, webhook, mobile push) and give the alert a descriptive name</w:t>
      </w:r>
    </w:p>
    <w:p>
      <w:pPr>
        <w:spacing w:before="40" w:after="40"/>
        <w:ind w:left="360"/>
      </w:pPr>
      <w:r>
        <w:rPr>
          <w:b/>
          <w:bCs/>
          <w:color w:val="26A69A"/>
        </w:rPr>
        <w:t xml:space="preserve">6.  </w:t>
      </w:r>
      <w:r>
        <w:rPr>
          <w:color w:val="E0E0E0"/>
        </w:rPr>
        <w:t xml:space="preserve">The alert message is pre-filled with a descriptive text including dynamic placeholders (see Alert Messages below). You can customize this message.</w:t>
      </w:r>
    </w:p>
    <w:p>
      <w:pPr>
        <w:spacing w:before="60" w:after="60"/>
      </w:pPr>
      <w:r>
        <w:rPr>
          <w:color w:val="E0E0E0"/>
        </w:rPr>
        <w:t xml:space="preserve">Each alert must be created individually. You can have multiple alerts active simultaneously from the same indicator — for example, one alert for bullish signals and another for S/R zone flips.</w:t>
      </w:r>
    </w:p>
    <w:p>
      <w:pPr>
        <w:pStyle w:val="Heading3"/>
        <w:spacing w:before="240" w:after="80"/>
      </w:pPr>
      <w:r>
        <w:t xml:space="preserve">The Six Alert Categories</w:t>
      </w:r>
    </w:p>
    <w:p>
      <w:pPr>
        <w:spacing w:before="60" w:after="60"/>
      </w:pPr>
      <w:r>
        <w:rPr>
          <w:color w:val="E0E0E0"/>
        </w:rPr>
        <w:t xml:space="preserve">The 22 alerts are organized into six categories corresponding to the indicator's modules.</w:t>
      </w:r>
    </w:p>
    <w:p>
      <w:pPr>
        <w:spacing w:before="200" w:after="60"/>
      </w:pPr>
      <w:r>
        <w:rPr>
          <w:b/>
          <w:bCs/>
          <w:color w:val="80CBC4"/>
          <w:sz w:val="21"/>
          <w:szCs w:val="21"/>
        </w:rPr>
        <w:t xml:space="preserve">Signal Alerts (2)</w:t>
      </w:r>
    </w:p>
    <w:p>
      <w:pPr>
        <w:spacing w:before="60" w:after="60"/>
      </w:pPr>
      <w:r>
        <w:rPr>
          <w:b/>
          <w:bCs/>
          <w:color w:val="FFFFFF"/>
        </w:rPr>
        <w:t xml:space="preserve">Bullish Reversal ▲</w:t>
      </w:r>
      <w:r>
        <w:rPr>
          <w:color w:val="E0E0E0"/>
        </w:rPr>
        <w:t xml:space="preserve"> — Fires when a new bullish regime flip occurs: all enabled composite filters align for a bullish signal, and the regime changes from bearish or neutral to bullish. This is the indicator's primary buy signal.</w:t>
      </w:r>
    </w:p>
    <w:p>
      <w:pPr>
        <w:spacing w:before="60" w:after="60"/>
      </w:pPr>
      <w:r>
        <w:rPr>
          <w:b/>
          <w:bCs/>
          <w:color w:val="FFFFFF"/>
        </w:rPr>
        <w:t xml:space="preserve">Bearish Reversal ▼</w:t>
      </w:r>
      <w:r>
        <w:rPr>
          <w:color w:val="E0E0E0"/>
        </w:rPr>
        <w:t xml:space="preserve"> — Fires when a new bearish regime flip occurs. The primary sell/short signal.</w:t>
      </w:r>
    </w:p>
    <w:p>
      <w:pPr>
        <w:spacing w:before="60" w:after="60"/>
      </w:pPr>
      <w:r>
        <w:rPr>
          <w:color w:val="E0E0E0"/>
        </w:rPr>
        <w:t xml:space="preserve">These are the most important alerts for traders who use the signal system as their main entry/exit framework. Each signal represents a confirmed structural shift validated by all active Ichimoku filters.</w:t>
      </w:r>
    </w:p>
    <w:p>
      <w:pPr>
        <w:spacing w:before="200" w:after="60"/>
      </w:pPr>
      <w:r>
        <w:rPr>
          <w:b/>
          <w:bCs/>
          <w:color w:val="80CBC4"/>
          <w:sz w:val="21"/>
          <w:szCs w:val="21"/>
        </w:rPr>
        <w:t xml:space="preserve">S/R Alerts (5)</w:t>
      </w:r>
    </w:p>
    <w:p>
      <w:pPr>
        <w:spacing w:before="60" w:after="60"/>
      </w:pPr>
      <w:r>
        <w:rPr>
          <w:b/>
          <w:bCs/>
          <w:color w:val="FFFFFF"/>
        </w:rPr>
        <w:t xml:space="preserve">Zone Flipped (S↔R)</w:t>
      </w:r>
      <w:r>
        <w:rPr>
          <w:color w:val="E0E0E0"/>
        </w:rPr>
        <w:t xml:space="preserve"> — Fires when a broken zone changes type: support becomes resistance or resistance becomes support. Only available when Zone Flip is enabled in the S/R settings.</w:t>
      </w:r>
    </w:p>
    <w:p>
      <w:pPr>
        <w:spacing w:before="60" w:after="60"/>
      </w:pPr>
      <w:r>
        <w:rPr>
          <w:b/>
          <w:bCs/>
          <w:color w:val="FFFFFF"/>
        </w:rPr>
        <w:t xml:space="preserve">Zone Retested</w:t>
      </w:r>
      <w:r>
        <w:rPr>
          <w:color w:val="E0E0E0"/>
        </w:rPr>
        <w:t xml:space="preserve"> — Fires when price returns to a previously touched zone and the close rejects (wick touches the zone, close stays on the correct side). This confirms the level is still being respected.</w:t>
      </w:r>
    </w:p>
    <w:p>
      <w:pPr>
        <w:spacing w:before="60" w:after="60"/>
      </w:pPr>
      <w:r>
        <w:rPr>
          <w:b/>
          <w:bCs/>
          <w:color w:val="FFFFFF"/>
        </w:rPr>
        <w:t xml:space="preserve">Resistance Broken ↑</w:t>
      </w:r>
      <w:r>
        <w:rPr>
          <w:color w:val="E0E0E0"/>
        </w:rPr>
        <w:t xml:space="preserve"> — Fires when price closes above a resistance level, breaking through upward.</w:t>
      </w:r>
    </w:p>
    <w:p>
      <w:pPr>
        <w:spacing w:before="60" w:after="60"/>
      </w:pPr>
      <w:r>
        <w:rPr>
          <w:b/>
          <w:bCs/>
          <w:color w:val="FFFFFF"/>
        </w:rPr>
        <w:t xml:space="preserve">Support Broken ↓</w:t>
      </w:r>
      <w:r>
        <w:rPr>
          <w:color w:val="E0E0E0"/>
        </w:rPr>
        <w:t xml:space="preserve"> — Fires when price closes below a support level, breaking through downward.</w:t>
      </w:r>
    </w:p>
    <w:p>
      <w:pPr>
        <w:spacing w:before="60" w:after="60"/>
      </w:pPr>
      <w:r>
        <w:rPr>
          <w:b/>
          <w:bCs/>
          <w:color w:val="FFFFFF"/>
        </w:rPr>
        <w:t xml:space="preserve">Median (Equilibrium) Crossed</w:t>
      </w:r>
      <w:r>
        <w:rPr>
          <w:color w:val="E0E0E0"/>
        </w:rPr>
        <w:t xml:space="preserve"> — Fires when price crosses the dotted median line inside a zone (Zone mode only). An intermediate signal that the zone's equilibrium center has been breached.</w:t>
      </w:r>
    </w:p>
    <w:p>
      <w:pPr>
        <w:spacing w:before="200" w:after="60"/>
      </w:pPr>
      <w:r>
        <w:rPr>
          <w:b/>
          <w:bCs/>
          <w:color w:val="80CBC4"/>
          <w:sz w:val="21"/>
          <w:szCs w:val="21"/>
        </w:rPr>
        <w:t xml:space="preserve">TK-Range Alerts (3)</w:t>
      </w:r>
    </w:p>
    <w:p>
      <w:pPr>
        <w:spacing w:before="60" w:after="60"/>
      </w:pPr>
      <w:r>
        <w:rPr>
          <w:b/>
          <w:bCs/>
          <w:color w:val="FFFFFF"/>
        </w:rPr>
        <w:t xml:space="preserve">Bullish Breakout ↑</w:t>
      </w:r>
      <w:r>
        <w:rPr>
          <w:color w:val="E0E0E0"/>
        </w:rPr>
        <w:t xml:space="preserve"> — Fires when price was inside the TK/KJ consolidation band on the previous bar and the current close breaks above it.</w:t>
      </w:r>
    </w:p>
    <w:p>
      <w:pPr>
        <w:spacing w:before="60" w:after="60"/>
      </w:pPr>
      <w:r>
        <w:rPr>
          <w:b/>
          <w:bCs/>
          <w:color w:val="FFFFFF"/>
        </w:rPr>
        <w:t xml:space="preserve">Bearish Breakdown ↓</w:t>
      </w:r>
      <w:r>
        <w:rPr>
          <w:color w:val="E0E0E0"/>
        </w:rPr>
        <w:t xml:space="preserve"> — Fires when price breaks below the TK/KJ consolidation band.</w:t>
      </w:r>
    </w:p>
    <w:p>
      <w:pPr>
        <w:spacing w:before="60" w:after="60"/>
      </w:pPr>
      <w:r>
        <w:rPr>
          <w:b/>
          <w:bCs/>
          <w:color w:val="FFFFFF"/>
        </w:rPr>
        <w:t xml:space="preserve">Median (Equilibrium) Crossed</w:t>
      </w:r>
      <w:r>
        <w:rPr>
          <w:color w:val="E0E0E0"/>
        </w:rPr>
        <w:t xml:space="preserve"> — Fires when price crosses the median line of an extended completed TK-Range zone. Requires the Extend setting to be ON.</w:t>
      </w:r>
    </w:p>
    <w:p>
      <w:pPr>
        <w:spacing w:before="200" w:after="60"/>
      </w:pPr>
      <w:r>
        <w:rPr>
          <w:b/>
          <w:bCs/>
          <w:color w:val="80CBC4"/>
          <w:sz w:val="21"/>
          <w:szCs w:val="21"/>
        </w:rPr>
        <w:t xml:space="preserve">Hosoda Theory Alerts (8)</w:t>
      </w:r>
    </w:p>
    <w:p>
      <w:pPr>
        <w:spacing w:before="60" w:after="60"/>
      </w:pPr>
      <w:r>
        <w:rPr>
          <w:b/>
          <w:bCs/>
          <w:color w:val="FFFFFF"/>
        </w:rPr>
        <w:t xml:space="preserve">Swing: High Detected</w:t>
      </w:r>
      <w:r>
        <w:rPr>
          <w:color w:val="E0E0E0"/>
        </w:rPr>
        <w:t xml:space="preserve"> — Fires when a new swing high pivot is confirmed (after the Swing Length delay).</w:t>
      </w:r>
    </w:p>
    <w:p>
      <w:pPr>
        <w:spacing w:before="60" w:after="60"/>
      </w:pPr>
      <w:r>
        <w:rPr>
          <w:b/>
          <w:bCs/>
          <w:color w:val="FFFFFF"/>
        </w:rPr>
        <w:t xml:space="preserve">Swing: Low Detected</w:t>
      </w:r>
      <w:r>
        <w:rPr>
          <w:color w:val="E0E0E0"/>
        </w:rPr>
        <w:t xml:space="preserve"> — Fires when a new swing low pivot is confirmed.</w:t>
      </w:r>
    </w:p>
    <w:p>
      <w:pPr>
        <w:spacing w:before="60" w:after="60"/>
      </w:pPr>
      <w:r>
        <w:rPr>
          <w:b/>
          <w:bCs/>
          <w:color w:val="FFFFFF"/>
        </w:rPr>
        <w:t xml:space="preserve">Wave: Bullish Pattern Detected</w:t>
      </w:r>
      <w:r>
        <w:rPr>
          <w:color w:val="E0E0E0"/>
        </w:rPr>
        <w:t xml:space="preserve"> — Fires when any enabled wave pattern (I, V, N, P, Y, or W) is completed with a bullish bias.</w:t>
      </w:r>
    </w:p>
    <w:p>
      <w:pPr>
        <w:spacing w:before="60" w:after="60"/>
      </w:pPr>
      <w:r>
        <w:rPr>
          <w:b/>
          <w:bCs/>
          <w:color w:val="FFFFFF"/>
        </w:rPr>
        <w:t xml:space="preserve">Wave: Bearish Pattern Detected</w:t>
      </w:r>
      <w:r>
        <w:rPr>
          <w:color w:val="E0E0E0"/>
        </w:rPr>
        <w:t xml:space="preserve"> — Fires when any enabled wave pattern is completed with a bearish bias.</w:t>
      </w:r>
    </w:p>
    <w:p>
      <w:pPr>
        <w:spacing w:before="60" w:after="60"/>
      </w:pPr>
      <w:r>
        <w:rPr>
          <w:b/>
          <w:bCs/>
          <w:color w:val="FFFFFF"/>
        </w:rPr>
        <w:t xml:space="preserve">Price Target: Bullish Target Reached ↑</w:t>
      </w:r>
      <w:r>
        <w:rPr>
          <w:color w:val="E0E0E0"/>
        </w:rPr>
        <w:t xml:space="preserve"> — Fires when price reaches any unreached bullish N-wave target (V, N, E, NT, 2E, or 3E) for the first time. Each target fires only once.</w:t>
      </w:r>
    </w:p>
    <w:p>
      <w:pPr>
        <w:spacing w:before="60" w:after="60"/>
      </w:pPr>
      <w:r>
        <w:rPr>
          <w:b/>
          <w:bCs/>
          <w:color w:val="FFFFFF"/>
        </w:rPr>
        <w:t xml:space="preserve">Price Target: Bearish Target Reached ↓</w:t>
      </w:r>
      <w:r>
        <w:rPr>
          <w:color w:val="E0E0E0"/>
        </w:rPr>
        <w:t xml:space="preserve"> — Fires when any unreached bearish target is reached for the first time.</w:t>
      </w:r>
    </w:p>
    <w:p>
      <w:pPr>
        <w:spacing w:before="60" w:after="60"/>
      </w:pPr>
      <w:r>
        <w:rPr>
          <w:b/>
          <w:bCs/>
          <w:color w:val="FFFFFF"/>
        </w:rPr>
        <w:t xml:space="preserve">Kihon: Time Cycle Window</w:t>
      </w:r>
      <w:r>
        <w:rPr>
          <w:color w:val="E0E0E0"/>
        </w:rPr>
        <w:t xml:space="preserve"> — Fires when the current bar falls within one bar of any projected Kihon Sūchi cycle from any tracked anchor. This indicates a reversal timing window is active — the market has reached a point where Hosoda's universal rhythm numbers predict a potential event.</w:t>
      </w:r>
    </w:p>
    <w:p>
      <w:pPr>
        <w:spacing w:before="60" w:after="60"/>
      </w:pPr>
      <w:r>
        <w:rPr>
          <w:b/>
          <w:bCs/>
          <w:color w:val="FFFFFF"/>
        </w:rPr>
        <w:t xml:space="preserve">Taito: Time Symmetry Window</w:t>
      </w:r>
      <w:r>
        <w:rPr>
          <w:color w:val="E0E0E0"/>
        </w:rPr>
        <w:t xml:space="preserve"> — Fires when the current bar falls within one bar of any Taito Sūchi projection, including harmonics. This indicates a time symmetry window is active — the market has reached a duration that echoes a measured swing interval.</w:t>
      </w:r>
    </w:p>
    <w:p>
      <w:pPr>
        <w:spacing w:before="200" w:after="60"/>
      </w:pPr>
      <w:r>
        <w:rPr>
          <w:b/>
          <w:bCs/>
          <w:color w:val="80CBC4"/>
          <w:sz w:val="21"/>
          <w:szCs w:val="21"/>
        </w:rPr>
        <w:t xml:space="preserve">Time × Price Alerts (3)</w:t>
      </w:r>
    </w:p>
    <w:p>
      <w:pPr>
        <w:spacing w:before="60" w:after="60"/>
      </w:pPr>
      <w:r>
        <w:rPr>
          <w:b/>
          <w:bCs/>
          <w:color w:val="FFFFFF"/>
        </w:rPr>
        <w:t xml:space="preserve">Time Window with Active Targets</w:t>
      </w:r>
      <w:r>
        <w:rPr>
          <w:color w:val="E0E0E0"/>
        </w:rPr>
        <w:t xml:space="preserve"> — Fires when a Kihon or Taito time window is active AND unreached price targets exist, but no target has been reached yet on this bar. This is a heads-up: the conditions for a kasanari confirmation are in place.</w:t>
      </w:r>
    </w:p>
    <w:p>
      <w:pPr>
        <w:spacing w:before="60" w:after="60"/>
      </w:pPr>
      <w:r>
        <w:rPr>
          <w:b/>
          <w:bCs/>
          <w:color w:val="FFFFFF"/>
        </w:rPr>
        <w:t xml:space="preserve">Bullish Confluence CONFIRMED ◆</w:t>
      </w:r>
      <w:r>
        <w:rPr>
          <w:color w:val="E0E0E0"/>
        </w:rPr>
        <w:t xml:space="preserve"> — Fires when a bullish price target is reached during an active time window. This is the diamond event — the strongest confirmation the indicator produces.</w:t>
      </w:r>
    </w:p>
    <w:p>
      <w:pPr>
        <w:spacing w:before="60" w:after="60"/>
      </w:pPr>
      <w:r>
        <w:rPr>
          <w:b/>
          <w:bCs/>
          <w:color w:val="FFFFFF"/>
        </w:rPr>
        <w:t xml:space="preserve">Bearish Confluence CONFIRMED ◆</w:t>
      </w:r>
      <w:r>
        <w:rPr>
          <w:color w:val="E0E0E0"/>
        </w:rPr>
        <w:t xml:space="preserve"> — Fires when a bearish target is reached during an active time window.</w:t>
      </w:r>
    </w:p>
    <w:p>
      <w:pPr>
        <w:spacing w:before="200" w:after="60"/>
      </w:pPr>
      <w:r>
        <w:rPr>
          <w:b/>
          <w:bCs/>
          <w:color w:val="80CBC4"/>
          <w:sz w:val="21"/>
          <w:szCs w:val="21"/>
        </w:rPr>
        <w:t xml:space="preserve">Panel Alert (1)</w:t>
      </w:r>
    </w:p>
    <w:p>
      <w:pPr>
        <w:spacing w:before="60" w:after="60"/>
      </w:pPr>
      <w:r>
        <w:rPr>
          <w:b/>
          <w:bCs/>
          <w:color w:val="FFFFFF"/>
        </w:rPr>
        <w:t xml:space="preserve">Consensus Direction Changed</w:t>
      </w:r>
      <w:r>
        <w:rPr>
          <w:color w:val="E0E0E0"/>
        </w:rPr>
        <w:t xml:space="preserve"> — Fires when the panel consensus transitions between directions (bullish to bearish, bearish to neutral, neutral to bullish, etc.). Transitions where both old and new states are neutral are excluded.</w:t>
      </w:r>
    </w:p>
    <w:p>
      <w:pPr>
        <w:pStyle w:val="Heading3"/>
        <w:spacing w:before="240" w:after="80"/>
      </w:pPr>
      <w:r>
        <w:t xml:space="preserve">Alert Messages</w:t>
      </w:r>
    </w:p>
    <w:p>
      <w:pPr>
        <w:spacing w:before="60" w:after="60"/>
      </w:pPr>
      <w:r>
        <w:rPr>
          <w:color w:val="E0E0E0"/>
        </w:rPr>
        <w:t xml:space="preserve">Every alert comes with a pre-formatted message that includes three dynamic placeholders:</w:t>
      </w:r>
    </w:p>
    <w:p>
      <w:pPr>
        <w:spacing w:before="40" w:after="40"/>
        <w:ind w:left="360"/>
      </w:pPr>
      <w:r>
        <w:rPr>
          <w:color w:val="26A69A"/>
        </w:rPr>
        <w:t xml:space="preserve">•  </w:t>
      </w:r>
      <w:r>
        <w:rPr>
          <w:b/>
          <w:bCs/>
          <w:color w:val="FFFFFF"/>
        </w:rPr>
        <w:t xml:space="preserve">ticker</w:t>
      </w:r>
      <w:r>
        <w:rPr>
          <w:color w:val="E0E0E0"/>
        </w:rPr>
        <w:t xml:space="preserve"> — Automatically replaced with the instrument symbol (e.g., "BTCUSDT", "AAPL", "EURUSD")</w:t>
      </w:r>
    </w:p>
    <w:p>
      <w:pPr>
        <w:spacing w:before="40" w:after="40"/>
        <w:ind w:left="360"/>
      </w:pPr>
      <w:r>
        <w:rPr>
          <w:color w:val="26A69A"/>
        </w:rPr>
        <w:t xml:space="preserve">•  </w:t>
      </w:r>
      <w:r>
        <w:rPr>
          <w:b/>
          <w:bCs/>
          <w:color w:val="FFFFFF"/>
        </w:rPr>
        <w:t xml:space="preserve">interval</w:t>
      </w:r>
      <w:r>
        <w:rPr>
          <w:color w:val="E0E0E0"/>
        </w:rPr>
        <w:t xml:space="preserve"> — Automatically replaced with the chart timeframe (e.g., "D", "4H", "1H")</w:t>
      </w:r>
    </w:p>
    <w:p>
      <w:pPr>
        <w:spacing w:before="40" w:after="40"/>
        <w:ind w:left="360"/>
      </w:pPr>
      <w:r>
        <w:rPr>
          <w:color w:val="26A69A"/>
        </w:rPr>
        <w:t xml:space="preserve">•  </w:t>
      </w:r>
      <w:r>
        <w:rPr>
          <w:b/>
          <w:bCs/>
          <w:color w:val="FFFFFF"/>
        </w:rPr>
        <w:t xml:space="preserve">close</w:t>
      </w:r>
      <w:r>
        <w:rPr>
          <w:color w:val="E0E0E0"/>
        </w:rPr>
        <w:t xml:space="preserve"> — Automatically replaced with the current price at the time of the alert</w:t>
      </w:r>
    </w:p>
    <w:p>
      <w:pPr>
        <w:spacing w:before="60" w:after="60"/>
      </w:pPr>
      <w:r>
        <w:rPr>
          <w:color w:val="E0E0E0"/>
        </w:rPr>
        <w:t xml:space="preserve">For example, a bullish signal alert on Bitcoin Daily might produce: "SIGNAL: Bullish Reversal — All Ichimoku filters aligned ▲ — BTCUSDT D @ 67450.00"</w:t>
      </w:r>
    </w:p>
    <w:p>
      <w:pPr>
        <w:spacing w:before="60" w:after="60"/>
      </w:pPr>
      <w:r>
        <w:rPr>
          <w:color w:val="E0E0E0"/>
        </w:rPr>
        <w:t xml:space="preserve">You can customize these messages when creating the alert. The placeholders work in any custom text as long as you include them in double curly braces.</w:t>
      </w:r>
    </w:p>
    <w:p>
      <w:pPr>
        <w:pStyle w:val="Heading3"/>
        <w:spacing w:before="240" w:after="80"/>
      </w:pPr>
      <w:r>
        <w:t xml:space="preserve">Recommended Combinations</w:t>
      </w:r>
    </w:p>
    <w:p>
      <w:pPr>
        <w:spacing w:before="60" w:after="60"/>
      </w:pPr>
      <w:r>
        <w:rPr>
          <w:color w:val="E0E0E0"/>
        </w:rPr>
        <w:t xml:space="preserve">Different trading styles benefit from different alert setups. Here are some practical configurations:</w:t>
      </w:r>
    </w:p>
    <w:p>
      <w:pPr>
        <w:spacing w:before="60" w:after="60"/>
      </w:pPr>
      <w:r>
        <w:rPr>
          <w:b/>
          <w:bCs/>
          <w:color w:val="FFFFFF"/>
        </w:rPr>
        <w:t xml:space="preserve">Trend follower (minimal setup)</w:t>
      </w:r>
    </w:p>
    <w:p>
      <w:pPr>
        <w:spacing w:before="40" w:after="40"/>
        <w:ind w:left="360"/>
      </w:pPr>
      <w:r>
        <w:rPr>
          <w:color w:val="26A69A"/>
        </w:rPr>
        <w:t xml:space="preserve">•  </w:t>
      </w:r>
      <w:r>
        <w:rPr>
          <w:color w:val="E0E0E0"/>
        </w:rPr>
        <w:t xml:space="preserve">Bullish Reversal ▲ + Bearish Reversal ▼</w:t>
      </w:r>
    </w:p>
    <w:p>
      <w:pPr>
        <w:spacing w:before="40" w:after="40"/>
        <w:ind w:left="360"/>
      </w:pPr>
      <w:r>
        <w:rPr>
          <w:color w:val="26A69A"/>
        </w:rPr>
        <w:t xml:space="preserve">•  </w:t>
      </w:r>
      <w:r>
        <w:rPr>
          <w:color w:val="E0E0E0"/>
        </w:rPr>
        <w:t xml:space="preserve">Consensus Direction Changed</w:t>
      </w:r>
    </w:p>
    <w:p>
      <w:pPr>
        <w:spacing w:before="60" w:after="60"/>
      </w:pPr>
      <w:r>
        <w:rPr>
          <w:color w:val="E0E0E0"/>
        </w:rPr>
        <w:t xml:space="preserve">Three alerts that cover the structural signals and the panel's overall assessment. This is the simplest setup and sufficient for many traders.</w:t>
      </w:r>
    </w:p>
    <w:p>
      <w:pPr>
        <w:spacing w:before="60" w:after="60"/>
      </w:pPr>
      <w:r>
        <w:rPr>
          <w:b/>
          <w:bCs/>
          <w:color w:val="FFFFFF"/>
        </w:rPr>
        <w:t xml:space="preserve">Swing trader (moderate setup)</w:t>
      </w:r>
    </w:p>
    <w:p>
      <w:pPr>
        <w:spacing w:before="40" w:after="40"/>
        <w:ind w:left="360"/>
      </w:pPr>
      <w:r>
        <w:rPr>
          <w:color w:val="26A69A"/>
        </w:rPr>
        <w:t xml:space="preserve">•  </w:t>
      </w:r>
      <w:r>
        <w:rPr>
          <w:color w:val="E0E0E0"/>
        </w:rPr>
        <w:t xml:space="preserve">Bullish Reversal ▲ + Bearish Reversal ▼</w:t>
      </w:r>
    </w:p>
    <w:p>
      <w:pPr>
        <w:spacing w:before="40" w:after="40"/>
        <w:ind w:left="360"/>
      </w:pPr>
      <w:r>
        <w:rPr>
          <w:color w:val="26A69A"/>
        </w:rPr>
        <w:t xml:space="preserve">•  </w:t>
      </w:r>
      <w:r>
        <w:rPr>
          <w:color w:val="E0E0E0"/>
        </w:rPr>
        <w:t xml:space="preserve">Support Broken ↓ + Resistance Broken ↑</w:t>
      </w:r>
    </w:p>
    <w:p>
      <w:pPr>
        <w:spacing w:before="40" w:after="40"/>
        <w:ind w:left="360"/>
      </w:pPr>
      <w:r>
        <w:rPr>
          <w:color w:val="26A69A"/>
        </w:rPr>
        <w:t xml:space="preserve">•  </w:t>
      </w:r>
      <w:r>
        <w:rPr>
          <w:color w:val="E0E0E0"/>
        </w:rPr>
        <w:t xml:space="preserve">Swing High Detected + Swing Low Detected</w:t>
      </w:r>
    </w:p>
    <w:p>
      <w:pPr>
        <w:spacing w:before="40" w:after="40"/>
        <w:ind w:left="360"/>
      </w:pPr>
      <w:r>
        <w:rPr>
          <w:color w:val="26A69A"/>
        </w:rPr>
        <w:t xml:space="preserve">•  </w:t>
      </w:r>
      <w:r>
        <w:rPr>
          <w:color w:val="E0E0E0"/>
        </w:rPr>
        <w:t xml:space="preserve">Price Target Bullish ↑ + Price Target Bearish ↓</w:t>
      </w:r>
    </w:p>
    <w:p>
      <w:pPr>
        <w:spacing w:before="60" w:after="60"/>
      </w:pPr>
      <w:r>
        <w:rPr>
          <w:color w:val="E0E0E0"/>
        </w:rPr>
        <w:t xml:space="preserve">Eight alerts covering signals, zone breaks, structural pivots, and target completions. This gives you awareness of both entry triggers and key level interactions.</w:t>
      </w:r>
    </w:p>
    <w:p>
      <w:pPr>
        <w:spacing w:before="60" w:after="60"/>
      </w:pPr>
      <w:r>
        <w:rPr>
          <w:b/>
          <w:bCs/>
          <w:color w:val="FFFFFF"/>
        </w:rPr>
        <w:t xml:space="preserve">Hosoda practitioner (comprehensive setup)</w:t>
      </w:r>
    </w:p>
    <w:p>
      <w:pPr>
        <w:spacing w:before="40" w:after="40"/>
        <w:ind w:left="360"/>
      </w:pPr>
      <w:r>
        <w:rPr>
          <w:color w:val="26A69A"/>
        </w:rPr>
        <w:t xml:space="preserve">•  </w:t>
      </w:r>
      <w:r>
        <w:rPr>
          <w:color w:val="E0E0E0"/>
        </w:rPr>
        <w:t xml:space="preserve">Bullish Reversal ▲ + Bearish Reversal ▼</w:t>
      </w:r>
    </w:p>
    <w:p>
      <w:pPr>
        <w:spacing w:before="40" w:after="40"/>
        <w:ind w:left="360"/>
      </w:pPr>
      <w:r>
        <w:rPr>
          <w:color w:val="26A69A"/>
        </w:rPr>
        <w:t xml:space="preserve">•  </w:t>
      </w:r>
      <w:r>
        <w:rPr>
          <w:color w:val="E0E0E0"/>
        </w:rPr>
        <w:t xml:space="preserve">Wave Bullish + Wave Bearish</w:t>
      </w:r>
    </w:p>
    <w:p>
      <w:pPr>
        <w:spacing w:before="40" w:after="40"/>
        <w:ind w:left="360"/>
      </w:pPr>
      <w:r>
        <w:rPr>
          <w:color w:val="26A69A"/>
        </w:rPr>
        <w:t xml:space="preserve">•  </w:t>
      </w:r>
      <w:r>
        <w:rPr>
          <w:color w:val="E0E0E0"/>
        </w:rPr>
        <w:t xml:space="preserve">Price Target Bullish ↑ + Price Target Bearish ↓</w:t>
      </w:r>
    </w:p>
    <w:p>
      <w:pPr>
        <w:spacing w:before="40" w:after="40"/>
        <w:ind w:left="360"/>
      </w:pPr>
      <w:r>
        <w:rPr>
          <w:color w:val="26A69A"/>
        </w:rPr>
        <w:t xml:space="preserve">•  </w:t>
      </w:r>
      <w:r>
        <w:rPr>
          <w:color w:val="E0E0E0"/>
        </w:rPr>
        <w:t xml:space="preserve">Kihon Time Cycle Window + Taito Time Symmetry Window</w:t>
      </w:r>
    </w:p>
    <w:p>
      <w:pPr>
        <w:spacing w:before="40" w:after="40"/>
        <w:ind w:left="360"/>
      </w:pPr>
      <w:r>
        <w:rPr>
          <w:color w:val="26A69A"/>
        </w:rPr>
        <w:t xml:space="preserve">•  </w:t>
      </w:r>
      <w:r>
        <w:rPr>
          <w:color w:val="E0E0E0"/>
        </w:rPr>
        <w:t xml:space="preserve">TxP Bullish CONFIRMED ◆ + TxP Bearish CONFIRMED ◆</w:t>
      </w:r>
    </w:p>
    <w:p>
      <w:pPr>
        <w:spacing w:before="40" w:after="40"/>
        <w:ind w:left="360"/>
      </w:pPr>
      <w:r>
        <w:rPr>
          <w:color w:val="26A69A"/>
        </w:rPr>
        <w:t xml:space="preserve">•  </w:t>
      </w:r>
      <w:r>
        <w:rPr>
          <w:color w:val="E0E0E0"/>
        </w:rPr>
        <w:t xml:space="preserve">Consensus Direction Changed</w:t>
      </w:r>
    </w:p>
    <w:p>
      <w:pPr>
        <w:spacing w:before="60" w:after="60"/>
      </w:pPr>
      <w:r>
        <w:rPr>
          <w:color w:val="E0E0E0"/>
        </w:rPr>
        <w:t xml:space="preserve">Eleven alerts covering the full Hosoda framework. The Time Window with Active Targets alert can be added as a twelfth for advance notice before diamond confirmations.</w:t>
      </w:r>
    </w:p>
    <w:p>
      <w:pPr>
        <w:spacing w:before="60" w:after="60"/>
      </w:pPr>
      <w:r>
        <w:rPr>
          <w:b/>
          <w:bCs/>
          <w:color w:val="FFFFFF"/>
        </w:rPr>
        <w:t xml:space="preserve">Zone interaction trader</w:t>
      </w:r>
    </w:p>
    <w:p>
      <w:pPr>
        <w:spacing w:before="40" w:after="40"/>
        <w:ind w:left="360"/>
      </w:pPr>
      <w:r>
        <w:rPr>
          <w:color w:val="26A69A"/>
        </w:rPr>
        <w:t xml:space="preserve">•  </w:t>
      </w:r>
      <w:r>
        <w:rPr>
          <w:color w:val="E0E0E0"/>
        </w:rPr>
        <w:t xml:space="preserve">Zone Flipped (S↔R) + Zone Retested</w:t>
      </w:r>
    </w:p>
    <w:p>
      <w:pPr>
        <w:spacing w:before="40" w:after="40"/>
        <w:ind w:left="360"/>
      </w:pPr>
      <w:r>
        <w:rPr>
          <w:color w:val="26A69A"/>
        </w:rPr>
        <w:t xml:space="preserve">•  </w:t>
      </w:r>
      <w:r>
        <w:rPr>
          <w:color w:val="E0E0E0"/>
        </w:rPr>
        <w:t xml:space="preserve">Resistance Broken ↑ + Support Broken ↓</w:t>
      </w:r>
    </w:p>
    <w:p>
      <w:pPr>
        <w:spacing w:before="40" w:after="40"/>
        <w:ind w:left="360"/>
      </w:pPr>
      <w:r>
        <w:rPr>
          <w:color w:val="26A69A"/>
        </w:rPr>
        <w:t xml:space="preserve">•  </w:t>
      </w:r>
      <w:r>
        <w:rPr>
          <w:color w:val="E0E0E0"/>
        </w:rPr>
        <w:t xml:space="preserve">TK-Range Bullish Breakout ↑ + TK-Range Bearish Breakdown ↓</w:t>
      </w:r>
    </w:p>
    <w:p>
      <w:pPr>
        <w:spacing w:before="60" w:after="60"/>
      </w:pPr>
      <w:r>
        <w:rPr>
          <w:color w:val="E0E0E0"/>
        </w:rPr>
        <w:t xml:space="preserve">Six alerts focused entirely on level interactions and consolidation breakouts. Best suited for traders who use Ichimoku primarily for support/resistance and consolidation analysis.</w:t>
      </w:r>
    </w:p>
    <w:p>
      <w:pPr>
        <w:pStyle w:val="Heading3"/>
        <w:spacing w:before="240" w:after="80"/>
      </w:pPr>
      <w:r>
        <w:t xml:space="preserve">Practical Tips</w:t>
      </w:r>
    </w:p>
    <w:p>
      <w:pPr>
        <w:spacing w:before="60" w:after="60"/>
      </w:pPr>
      <w:r>
        <w:rPr>
          <w:b/>
          <w:bCs/>
          <w:color w:val="FFFFFF"/>
        </w:rPr>
        <w:t xml:space="preserve">Alert frequency matters.</w:t>
      </w:r>
      <w:r>
        <w:rPr>
          <w:color w:val="E0E0E0"/>
        </w:rPr>
        <w:t xml:space="preserve"> "Once Per Bar Close" is more reliable than "Once Per Bar" because it waits for the bar to close before firing. Intrabar, conditions may temporarily be met and then reverse — causing a false alert. Bar close alerts wait for confirmation. The tradeoff is a slight delay (you receive the alert at bar close, not at the moment the condition first appears).</w:t>
      </w:r>
    </w:p>
    <w:p>
      <w:pPr>
        <w:spacing w:before="60" w:after="60"/>
      </w:pPr>
      <w:r>
        <w:rPr>
          <w:b/>
          <w:bCs/>
          <w:color w:val="FFFFFF"/>
        </w:rPr>
        <w:t xml:space="preserve">Timeframe selection.</w:t>
      </w:r>
      <w:r>
        <w:rPr>
          <w:color w:val="E0E0E0"/>
        </w:rPr>
        <w:t xml:space="preserve"> Alerts fire based on the timeframe of the chart where you created them. A bullish signal alert created on a Daily chart will only fire on daily signals — it will not detect 4H signals. If you want alerts on multiple timeframes, create separate alerts on each timeframe.</w:t>
      </w:r>
    </w:p>
    <w:p>
      <w:pPr>
        <w:spacing w:before="60" w:after="60"/>
      </w:pPr>
      <w:r>
        <w:rPr>
          <w:b/>
          <w:bCs/>
          <w:color w:val="FFFFFF"/>
        </w:rPr>
        <w:t xml:space="preserve">Alert limits.</w:t>
      </w:r>
      <w:r>
        <w:rPr>
          <w:color w:val="E0E0E0"/>
        </w:rPr>
        <w:t xml:space="preserve"> TradingView plans have limits on the number of active alerts. Free accounts allow fewer alerts, while paid plans allow more. Prioritize the alerts most relevant to your strategy rather than activating all 22.</w:t>
      </w:r>
    </w:p>
    <w:p>
      <w:pPr>
        <w:spacing w:before="60" w:after="60"/>
      </w:pPr>
      <w:r>
        <w:rPr>
          <w:b/>
          <w:bCs/>
          <w:color w:val="FFFFFF"/>
        </w:rPr>
        <w:t xml:space="preserve">Combining with TradingView notifications.</w:t>
      </w:r>
      <w:r>
        <w:rPr>
          <w:color w:val="E0E0E0"/>
        </w:rPr>
        <w:t xml:space="preserve"> For the most important alerts (Signal Reversals, TxP Confirmed), consider enabling mobile push notifications. For informational alerts (Swing Detected, Time Window), email or popup notifications may be sufficient to avoid notification fatigue.</w:t>
      </w:r>
    </w:p>
    <w:p>
      <w:pPr>
        <w:spacing w:before="60" w:after="60"/>
      </w:pPr>
      <w:r>
        <w:rPr>
          <w:b/>
          <w:bCs/>
          <w:color w:val="FFFFFF"/>
        </w:rPr>
        <w:t xml:space="preserve">Webhook integration.</w:t>
      </w:r>
      <w:r>
        <w:rPr>
          <w:color w:val="E0E0E0"/>
        </w:rPr>
        <w:t xml:space="preserve"> If you use automated systems, TradingView allows webhook URLs for alert notifications. The pre-formatted messages with ticker, interval, and close values make the alerts suitable for parsing by trading bots or notification systems.</w:t>
      </w:r>
    </w:p>
    <w:p>
      <w:pPr>
        <w:pStyle w:val="Heading2"/>
        <w:pBdr>
          <w:bottom w:val="single" w:color="00897B" w:sz="2" w:space="4"/>
        </w:pBdr>
        <w:spacing w:before="360" w:after="120"/>
      </w:pPr>
      <w:r>
        <w:t xml:space="preserve">Section 22 — FAQ, Tips &amp; Troubleshooting</w:t>
      </w:r>
    </w:p>
    <w:p>
      <w:pPr>
        <w:pStyle w:val="Heading3"/>
        <w:spacing w:before="240" w:after="80"/>
      </w:pPr>
      <w:r>
        <w:t xml:space="preserve">Beginner Questions</w:t>
      </w:r>
    </w:p>
    <w:p>
      <w:pPr>
        <w:spacing w:before="60" w:after="60"/>
      </w:pPr>
      <w:r>
        <w:rPr>
          <w:b/>
          <w:bCs/>
          <w:color w:val="FFFFFF"/>
        </w:rPr>
        <w:t xml:space="preserve">"There are too many elements on the chart. Where do I start?"</w:t>
      </w:r>
    </w:p>
    <w:p>
      <w:pPr>
        <w:spacing w:before="60" w:after="60"/>
      </w:pPr>
      <w:r>
        <w:rPr>
          <w:color w:val="E0E0E0"/>
        </w:rPr>
        <w:t xml:space="preserve">Start by disabling everything except the core Ichimoku lines and the Kumo fill. In the settings, turn off S/R Zones, TK-Range, all Hosoda Theories modules (Swing, Wave, Price, Time, TxP), and set Bar Color Mode to Disabled. Keep the Panel enabled — it provides a summary without adding visual clutter to the chart. Once you are comfortable reading the five lines and the cloud, enable one module at a time following the learning path described in Section 2.</w:t>
      </w:r>
    </w:p>
    <w:p>
      <w:pPr>
        <w:spacing w:before="60" w:after="60"/>
      </w:pPr>
      <w:r>
        <w:rPr>
          <w:b/>
          <w:bCs/>
          <w:color w:val="FFFFFF"/>
        </w:rPr>
        <w:t xml:space="preserve">"Which preset should I use for my market?"</w:t>
      </w:r>
    </w:p>
    <w:p>
      <w:pPr>
        <w:spacing w:before="60" w:after="60"/>
      </w:pPr>
      <w:r>
        <w:rPr>
          <w:color w:val="E0E0E0"/>
        </w:rPr>
        <w:t xml:space="preserve">For traditional stocks and forex on Daily charts, start with Classic. If you find it slightly slow, try 5D. For cryptocurrency on any timeframe, use Crypto. For Weekly or Monthly analysis, use Slow. If you want the indicator to adapt to current market conditions automatically, use Custom (the default). Section 8 covers each preset in detail.</w:t>
      </w:r>
    </w:p>
    <w:p>
      <w:pPr>
        <w:spacing w:before="60" w:after="60"/>
      </w:pPr>
      <w:r>
        <w:rPr>
          <w:b/>
          <w:bCs/>
          <w:color w:val="FFFFFF"/>
        </w:rPr>
        <w:t xml:space="preserve">"Why do I see no signals on my chart?"</w:t>
      </w:r>
    </w:p>
    <w:p>
      <w:pPr>
        <w:spacing w:before="60" w:after="60"/>
      </w:pPr>
      <w:r>
        <w:rPr>
          <w:color w:val="E0E0E0"/>
        </w:rPr>
        <w:t xml:space="preserve">Several common reasons:</w:t>
      </w:r>
    </w:p>
    <w:p>
      <w:pPr>
        <w:spacing w:before="60" w:after="60"/>
      </w:pPr>
      <w:r>
        <w:rPr>
          <w:color w:val="E0E0E0"/>
        </w:rPr>
        <w:t xml:space="preserve">The warm-up period may not be complete. When the indicator first loads, it needs enough historical bars to stabilize the adaptive lengths before generating signals. The number of bars required depends on the longest effective length in your configuration. Scroll back on the chart to see if signals appear further in history.</w:t>
      </w:r>
    </w:p>
    <w:p>
      <w:pPr>
        <w:spacing w:before="60" w:after="60"/>
      </w:pPr>
      <w:r>
        <w:rPr>
          <w:color w:val="E0E0E0"/>
        </w:rPr>
        <w:t xml:space="preserve">All eight signal filters are enabled by default, which requires a very demanding set of conditions to align simultaneously. This is intentional — it prioritizes signal quality over frequency. If signals are too rare for your needs, consider disabling one or two of the less critical filters (Volume Filter and ATR Volatility are the first candidates) as described in Section 9.</w:t>
      </w:r>
    </w:p>
    <w:p>
      <w:pPr>
        <w:spacing w:before="60" w:after="60"/>
      </w:pPr>
      <w:r>
        <w:rPr>
          <w:color w:val="E0E0E0"/>
        </w:rPr>
        <w:t xml:space="preserve">The Flat Market Filter may be blocking signals during consolidation periods. If the market is in a low-volatility, directionless phase, this filter prevents signals from firing. This is generally desirable, but you can disable it temporarily to see if that is the cause.</w:t>
      </w:r>
    </w:p>
    <w:p>
      <w:pPr>
        <w:spacing w:before="60" w:after="60"/>
      </w:pPr>
      <w:r>
        <w:rPr>
          <w:color w:val="E0E0E0"/>
        </w:rPr>
        <w:t xml:space="preserve">Your chart may not have enough historical data. On higher timeframes with the Slow preset, the lookback periods are very long and TradingView may not provide sufficient bars for the calculations to produce results.</w:t>
      </w:r>
    </w:p>
    <w:p>
      <w:pPr>
        <w:spacing w:before="60" w:after="60"/>
      </w:pPr>
      <w:r>
        <w:rPr>
          <w:b/>
          <w:bCs/>
          <w:color w:val="FFFFFF"/>
        </w:rPr>
        <w:t xml:space="preserve">"What is the difference between the panel consensus and the signal system?"</w:t>
      </w:r>
    </w:p>
    <w:p>
      <w:pPr>
        <w:spacing w:before="60" w:after="60"/>
      </w:pPr>
      <w:r>
        <w:rPr>
          <w:color w:val="E0E0E0"/>
        </w:rPr>
        <w:t xml:space="preserve">They serve different purposes and can disagree. The signal system (▲▼ markers) uses the composite filter with AND logic — every enabled condition must be met simultaneously for a signal to fire. It produces rare, high-conviction events. The panel consensus evaluates five independent conditions and requires unanimity for a directional reading, but each condition is assessed independently with a strength qualification (Strong, Weak, Equilibrium). The panel updates on every bar; signals only appear on regime changes. Think of the panel as a continuous thermometer and the signals as discrete structural events.</w:t>
      </w:r>
    </w:p>
    <w:p>
      <w:pPr>
        <w:spacing w:before="60" w:after="60"/>
      </w:pPr>
      <w:r>
        <w:rPr>
          <w:b/>
          <w:bCs/>
          <w:color w:val="FFFFFF"/>
        </w:rPr>
        <w:t xml:space="preserve">"Do I need to enable all modules to benefit from the indicator?"</w:t>
      </w:r>
    </w:p>
    <w:p>
      <w:pPr>
        <w:spacing w:before="60" w:after="60"/>
      </w:pPr>
      <w:r>
        <w:rPr>
          <w:color w:val="E0E0E0"/>
        </w:rPr>
        <w:t xml:space="preserve">Not at all. Every module is independent and useful on its own. You can use just the five Ichimoku lines and the panel for classical analysis. You can add S/R zones without touching the Hosoda theories. You can enable Wave and Price Theory without Time Theory. The modules are designed to layer on top of each other, but each one adds value independently.</w:t>
      </w:r>
    </w:p>
    <w:p>
      <w:pPr>
        <w:pStyle w:val="Heading3"/>
        <w:spacing w:before="240" w:after="80"/>
      </w:pPr>
      <w:r>
        <w:t xml:space="preserve">Intermediate Questions</w:t>
      </w:r>
    </w:p>
    <w:p>
      <w:pPr>
        <w:spacing w:before="60" w:after="60"/>
      </w:pPr>
      <w:r>
        <w:rPr>
          <w:b/>
          <w:bCs/>
          <w:color w:val="FFFFFF"/>
        </w:rPr>
        <w:t xml:space="preserve">"How do I optimize Swing Length for my timeframe?"</w:t>
      </w:r>
    </w:p>
    <w:p>
      <w:pPr>
        <w:spacing w:before="60" w:after="60"/>
      </w:pPr>
      <w:r>
        <w:rPr>
          <w:color w:val="E0E0E0"/>
        </w:rPr>
        <w:t xml:space="preserve">The default of 10 works well on Daily charts for most instruments. As a general guideline: on 1H charts, try 5-8 (more frequent swings needed for shorter-term patterns). On 4H, try 8-12. On Weekly, try 15-25. The key indicator of a good Swing Length is whether the detected swings match the structural pivots you would identify visually. If you see obvious pivots without markers, decrease the length. If minor noise is being marked as swings, increase it. The validation marks (✓) on Kihon and Taito past projections also provide feedback — a good Swing Length produces swings that align with the time cycles.</w:t>
      </w:r>
    </w:p>
    <w:p>
      <w:pPr>
        <w:spacing w:before="60" w:after="60"/>
      </w:pPr>
      <w:r>
        <w:rPr>
          <w:b/>
          <w:bCs/>
          <w:color w:val="FFFFFF"/>
        </w:rPr>
        <w:t xml:space="preserve">"When should I use Developing targets vs just Completed targets?"</w:t>
      </w:r>
    </w:p>
    <w:p>
      <w:pPr>
        <w:spacing w:before="60" w:after="60"/>
      </w:pPr>
      <w:r>
        <w:rPr>
          <w:color w:val="E0E0E0"/>
        </w:rPr>
        <w:t xml:space="preserve">Enable both. Developing targets (from 3-point partial N-waves) show you where the market is expected to go before the move completes — they are forward-looking and actionable for planning entries. Completed targets (from confirmed 4-point N-waves) show where the confirmed trend structure projects — they are backward-validated and useful for managing existing positions and setting take-profit levels. Developing targets disappear if the pattern breaks; completed targets persist. Using both gives you anticipation and confirmation simultaneously.</w:t>
      </w:r>
    </w:p>
    <w:p>
      <w:pPr>
        <w:spacing w:before="60" w:after="60"/>
      </w:pPr>
      <w:r>
        <w:rPr>
          <w:b/>
          <w:bCs/>
          <w:color w:val="FFFFFF"/>
        </w:rPr>
        <w:t xml:space="preserve">"How do I read the Details section in the panel?"</w:t>
      </w:r>
    </w:p>
    <w:p>
      <w:pPr>
        <w:spacing w:before="60" w:after="60"/>
      </w:pPr>
      <w:r>
        <w:rPr>
          <w:color w:val="E0E0E0"/>
        </w:rPr>
        <w:t xml:space="preserve">The Details section answers four questions: (1) Filters — are all the conditions for a signal currently met? If "All MET ✓", a signal could fire if the regime flips. (2) Missing — which specific conditions are not yet satisfied? The abbreviated names (Vol, ATR, TKxKJ, Mom, CS&gt;P, P&gt;K, P&gt;TK, CS tr) correspond to the eight filters described in Section 9. (3) Regime — which direction is the current regime and how long has it lasted? Long durations suggest an established trend. (4) Preset — what lengths is the indicator using right now? In Custom mode, "Dyn: 12/28/55/24" shows the live adaptive values for Tenkan/Kijun/Senkou/Offset.</w:t>
      </w:r>
    </w:p>
    <w:p>
      <w:pPr>
        <w:spacing w:before="60" w:after="60"/>
      </w:pPr>
      <w:r>
        <w:rPr>
          <w:b/>
          <w:bCs/>
          <w:color w:val="FFFFFF"/>
        </w:rPr>
        <w:t xml:space="preserve">"The S/R zones seem too cluttered. How do I clean them up?"</w:t>
      </w:r>
    </w:p>
    <w:p>
      <w:pPr>
        <w:spacing w:before="60" w:after="60"/>
      </w:pPr>
      <w:r>
        <w:rPr>
          <w:color w:val="E0E0E0"/>
        </w:rPr>
        <w:t xml:space="preserve">Reduce Max Zones (default 12) to 6-8 for a cleaner chart. The ATR pruning and age-based quota will automatically keep only the most relevant zones. You can also switch from Zone mode to Line mode for less visual weight, or disable Zone Labels if the text is distracting. On lower timeframes where zones become irrelevant quickly, a Max Zones of 4-6 combined with Extend OFF (zones freeze on first touch) often produces the cleanest result.</w:t>
      </w:r>
    </w:p>
    <w:p>
      <w:pPr>
        <w:spacing w:before="60" w:after="60"/>
      </w:pPr>
      <w:r>
        <w:rPr>
          <w:b/>
          <w:bCs/>
          <w:color w:val="FFFFFF"/>
        </w:rPr>
        <w:t xml:space="preserve">"What does it mean when the Chikou Span changes from teal to orange?"</w:t>
      </w:r>
    </w:p>
    <w:p>
      <w:pPr>
        <w:spacing w:before="60" w:after="60"/>
      </w:pPr>
      <w:r>
        <w:rPr>
          <w:color w:val="E0E0E0"/>
        </w:rPr>
        <w:t xml:space="preserve">The Chikou's color reflects its trend breakout state over the Chikou Filter Period. Teal means price has broken above recent highs (bullish breakout). Red means it has broken below recent lows (bearish breakout). Orange means price is still within the recent range — no directional breakout. A transition from teal to orange indicates that the bullish breakout has faded: price is no longer above recent highs, even if it has not fallen below recent lows. This is often an early warning of momentum loss, though it does not necessarily mean a bearish reversal is imminent.</w:t>
      </w:r>
    </w:p>
    <w:p>
      <w:pPr>
        <w:pStyle w:val="Heading3"/>
        <w:spacing w:before="240" w:after="80"/>
      </w:pPr>
      <w:r>
        <w:t xml:space="preserve">Advanced Questions</w:t>
      </w:r>
    </w:p>
    <w:p>
      <w:pPr>
        <w:spacing w:before="60" w:after="60"/>
      </w:pPr>
      <w:r>
        <w:rPr>
          <w:b/>
          <w:bCs/>
          <w:color w:val="FFFFFF"/>
        </w:rPr>
        <w:t xml:space="preserve">"Custom preset vs fixed presets — when should I use adaptive lengths?"</w:t>
      </w:r>
    </w:p>
    <w:p>
      <w:pPr>
        <w:spacing w:before="60" w:after="60"/>
      </w:pPr>
      <w:r>
        <w:rPr>
          <w:color w:val="E0E0E0"/>
        </w:rPr>
        <w:t xml:space="preserve">Use adaptive lengths (Custom preset) when you trade instruments with variable rhythm — markets that alternate between trending and ranging phases with different speeds. The adaptive engine automatically tightens in strong trends (shorter lookbacks, faster response) and loosens in uncertain markets (longer lookbacks, fewer false signals). Use fixed presets when you want consistency and reproducibility — every bar uses the same parameters, making analysis more predictable and easier to compare with other traders or historical studies. A powerful hybrid approach is "Preset → Panel Only": the chart uses adaptive lengths for faster visual response while the panel shows fixed-preset consensus for orthodox Ichimoku validation.</w:t>
      </w:r>
    </w:p>
    <w:p>
      <w:pPr>
        <w:spacing w:before="60" w:after="60"/>
      </w:pPr>
      <w:r>
        <w:rPr>
          <w:b/>
          <w:bCs/>
          <w:color w:val="FFFFFF"/>
        </w:rPr>
        <w:t xml:space="preserve">"How do I maximize kasanari (Time × Price Confluence) detection?"</w:t>
      </w:r>
    </w:p>
    <w:p>
      <w:pPr>
        <w:spacing w:before="60" w:after="60"/>
      </w:pPr>
      <w:r>
        <w:rPr>
          <w:color w:val="E0E0E0"/>
        </w:rPr>
        <w:t xml:space="preserve">Several factors affect how often kasanari zones appear: (1) Use Extended or Full cycle range for Kihon Sūchi — more cycle numbers means more time projections, which increases the chance of clustering with price targets. (2) Enable both Kihon and Taito for maximum time source diversity. (3) Set Anchor History to 2 or 3 for multiple simultaneous time references. (4) Enable all four basic Price Theory targets (V, N, E, NT) — more price targets means more intersection possibilities. (5) Adjust Price Tolerance upward (from 0.5 to 1.0) if clusters are too rare — this widens the merging zone. Remember that kasanari is designed to be rare: if you see it frequently, either the tolerance is too loose or you are on a very active instrument. The rarity is what gives it significance.</w:t>
      </w:r>
    </w:p>
    <w:p>
      <w:pPr>
        <w:spacing w:before="60" w:after="60"/>
      </w:pPr>
      <w:r>
        <w:rPr>
          <w:b/>
          <w:bCs/>
          <w:color w:val="FFFFFF"/>
        </w:rPr>
        <w:t xml:space="preserve">"Which volume oscillator should I use for which market?"</w:t>
      </w:r>
    </w:p>
    <w:p>
      <w:pPr>
        <w:spacing w:before="60" w:after="60"/>
      </w:pPr>
      <w:r>
        <w:rPr>
          <w:color w:val="E0E0E0"/>
        </w:rPr>
        <w:t xml:space="preserve">For most markets, OBV (the default) works well as a general-purpose choice. For markets with reliable volume data (major forex pairs, liquid stocks, major indices), VZO is recommended because its bounded range makes the Volume Breakout Threshold meaningful. For crypto markets, volume data quality varies significantly across exchanges — if the Volume Filter produces erratic results, consider either switching to VZO (which normalizes the data) or disabling the Volume Filter entirely and relying on the remaining seven filters. Klinger is best for trending markets where you want early detection of volume trend changes. The Cumulative oscillator with Price Volume Trend base type is the most sophisticated option for advanced volume analysis.</w:t>
      </w:r>
    </w:p>
    <w:p>
      <w:pPr>
        <w:spacing w:before="60" w:after="60"/>
      </w:pPr>
      <w:r>
        <w:rPr>
          <w:b/>
          <w:bCs/>
          <w:color w:val="FFFFFF"/>
        </w:rPr>
        <w:t xml:space="preserve">"Can I use this indicator on lower timeframes like 5m or 15m?"</w:t>
      </w:r>
    </w:p>
    <w:p>
      <w:pPr>
        <w:spacing w:before="60" w:after="60"/>
      </w:pPr>
      <w:r>
        <w:rPr>
          <w:color w:val="E0E0E0"/>
        </w:rPr>
        <w:t xml:space="preserve">Yes, but with adjustments. On lower timeframes, consider: (1) Use the 5D or Custom preset — Classic's 26-period lookback covers less than 2 hours on a 5m chart, which may be too short for meaningful Ichimoku analysis. (2) Reduce the Swing Length to 3-5 for faster pivot detection. (3) Disable or reduce the Hosoda theory modules — Wave, Price, and Time cycles calculated on 5m data tend to produce many low-quality patterns. (4) The signal system with all filters enabled may be too restrictive on low timeframes — consider disabling 1-2 filters to increase signal frequency. (5) S/R zones with a lower Max Zones (4-6) and Extend OFF work well for intraday level tracking.</w:t>
      </w:r>
    </w:p>
    <w:p>
      <w:pPr>
        <w:pStyle w:val="Heading3"/>
        <w:spacing w:before="240" w:after="80"/>
      </w:pPr>
      <w:r>
        <w:t xml:space="preserve">Performance Tips</w:t>
      </w:r>
    </w:p>
    <w:p>
      <w:pPr>
        <w:spacing w:before="60" w:after="60"/>
      </w:pPr>
      <w:r>
        <w:rPr>
          <w:b/>
          <w:bCs/>
          <w:color w:val="FFFFFF"/>
        </w:rPr>
        <w:t xml:space="preserve">Disable unused modules.</w:t>
      </w:r>
      <w:r>
        <w:rPr>
          <w:color w:val="E0E0E0"/>
        </w:rPr>
        <w:t xml:space="preserve"> Every enabled module consumes computational resources. If you do not use Wave Theory, disable it. If you do not use Time Theory, disable both Kihon and Taito. The indicator is designed to handle all modules simultaneously, but disabling unused ones improves chart loading speed and responsiveness.</w:t>
      </w:r>
    </w:p>
    <w:p>
      <w:pPr>
        <w:spacing w:before="60" w:after="60"/>
      </w:pPr>
      <w:r>
        <w:rPr>
          <w:b/>
          <w:bCs/>
          <w:color w:val="FFFFFF"/>
        </w:rPr>
        <w:t xml:space="preserve">Reduce Max Zones and Max Waves on slow charts.</w:t>
      </w:r>
      <w:r>
        <w:rPr>
          <w:color w:val="E0E0E0"/>
        </w:rPr>
        <w:t xml:space="preserve"> If the indicator feels sluggish, the two most impactful parameters to reduce are Max S/R Zones (default 12, try 6) and Max Waves Displayed (default 8, try 4). These control the number of drawings maintained on the chart, which is the primary performance factor.</w:t>
      </w:r>
    </w:p>
    <w:p>
      <w:pPr>
        <w:spacing w:before="60" w:after="60"/>
      </w:pPr>
      <w:r>
        <w:rPr>
          <w:b/>
          <w:bCs/>
          <w:color w:val="FFFFFF"/>
        </w:rPr>
        <w:t xml:space="preserve">Lower timeframes generate more data.</w:t>
      </w:r>
      <w:r>
        <w:rPr>
          <w:color w:val="E0E0E0"/>
        </w:rPr>
        <w:t xml:space="preserve"> A 5m chart produces 12 times more bars per day than a 1H chart. Every bar triggers recalculations across all enabled modules. If performance is a concern, use the indicator on higher timeframes (4H, Daily) where bar frequency is lower.</w:t>
      </w:r>
    </w:p>
    <w:p>
      <w:pPr>
        <w:spacing w:before="60" w:after="60"/>
      </w:pPr>
      <w:r>
        <w:rPr>
          <w:b/>
          <w:bCs/>
          <w:color w:val="FFFFFF"/>
        </w:rPr>
        <w:t xml:space="preserve">The max_bars_back setting.</w:t>
      </w:r>
      <w:r>
        <w:rPr>
          <w:color w:val="E0E0E0"/>
        </w:rPr>
        <w:t xml:space="preserve"> The indicator uses a lookback buffer of 5000 bars to support adaptive lengths and Chikou calculations. On instruments with very long histories, this is more than sufficient. On newly listed instruments with fewer than 5000 bars, all features work normally — the buffer adapts to available data.</w:t>
      </w:r>
    </w:p>
    <w:p>
      <w:pPr>
        <w:pStyle w:val="Heading2"/>
        <w:pBdr>
          <w:bottom w:val="single" w:color="00897B" w:sz="2" w:space="4"/>
        </w:pBdr>
        <w:spacing w:before="360" w:after="120"/>
      </w:pPr>
      <w:r>
        <w:t xml:space="preserve">Section 23 — Conclusion</w:t>
      </w:r>
    </w:p>
    <w:p>
      <w:pPr>
        <w:pStyle w:val="Heading3"/>
        <w:spacing w:before="240" w:after="80"/>
      </w:pPr>
      <w:r>
        <w:t xml:space="preserve">The View at a Glance</w:t>
      </w:r>
    </w:p>
    <w:p>
      <w:pPr>
        <w:spacing w:before="60" w:after="60"/>
      </w:pPr>
      <w:r>
        <w:rPr>
          <w:color w:val="E0E0E0"/>
        </w:rPr>
        <w:t xml:space="preserve">When Goichi Hosoda named his system Ichimoku Kinko Hyo — "the equilibrium chart at a glance" — he envisioned a framework where a single look at the chart could reveal the complete market condition. This indicator honors that vision while extending it with modern tools.</w:t>
      </w:r>
    </w:p>
    <w:p>
      <w:pPr>
        <w:spacing w:before="60" w:after="60"/>
      </w:pPr>
      <w:r>
        <w:rPr>
          <w:color w:val="E0E0E0"/>
        </w:rPr>
        <w:t xml:space="preserve">The five classical lines remain at the foundation: Tenkan-Sen and Kijun-Sen for short and medium-term equilibrium, Chikou Span for historical confirmation, and the Kumo for projected support, resistance, and structural bias. These lines have been refined with adaptive lengths that respond to market conditions, a dual-mode Chikou (Fixed for orthodoxy, Adaptive for responsiveness), and gradient cloud fills that reveal momentum within the cloud itself.</w:t>
      </w:r>
    </w:p>
    <w:p>
      <w:pPr>
        <w:spacing w:before="60" w:after="60"/>
      </w:pPr>
      <w:r>
        <w:rPr>
          <w:color w:val="E0E0E0"/>
        </w:rPr>
        <w:t xml:space="preserve">The signal system builds on this foundation with a rigorous composite filter that requires multiple independent Ichimoku conditions to align before generating a structural signal. The S/R Zone engine transforms each signal into a persistent, tracked support or resistance level with full lifecycle management. The TK-Range module captures consolidation phases where the market is building energy between the equilibrium lines.</w:t>
      </w:r>
    </w:p>
    <w:p>
      <w:pPr>
        <w:spacing w:before="60" w:after="60"/>
      </w:pPr>
      <w:r>
        <w:rPr>
          <w:color w:val="E0E0E0"/>
        </w:rPr>
        <w:t xml:space="preserve">Hosoda's three theories — Wave, Price, and Time — take the analysis beyond the five lines into the deeper structure of market behavior. Wave Theory classifies the shapes between structural pivots. Price Theory projects where the market should travel based on wave geometry. Time Theory identifies when the next significant event is most likely, using both universal rhythm numbers and the market's own measured durations.</w:t>
      </w:r>
    </w:p>
    <w:p>
      <w:pPr>
        <w:spacing w:before="60" w:after="60"/>
      </w:pPr>
      <w:r>
        <w:rPr>
          <w:color w:val="E0E0E0"/>
        </w:rPr>
        <w:t xml:space="preserve">At the summit, Time × Price Confluence brings it all together. When independent time cycles and price targets converge on the same point, the probability of a meaningful market event rises. The diamond confirmation — appearing when a target is reached during a time window — is the purest expression of Hosoda's kasanari principle: the overlap of WHERE and WHEN.</w:t>
      </w:r>
    </w:p>
    <w:p>
      <w:pPr>
        <w:pStyle w:val="Heading3"/>
        <w:spacing w:before="240" w:after="80"/>
      </w:pPr>
      <w:r>
        <w:t xml:space="preserve">A System, Not a Collection</w:t>
      </w:r>
    </w:p>
    <w:p>
      <w:pPr>
        <w:spacing w:before="60" w:after="60"/>
      </w:pPr>
      <w:r>
        <w:rPr>
          <w:color w:val="E0E0E0"/>
        </w:rPr>
        <w:t xml:space="preserve">What makes this indicator more than a collection of tools is the integration between its modules. Signals create S/R zones. Swing points feed Wave, Price, and Time calculations. Price targets extend into the Kumo projection zone for visual confluence. Time cycles can be anchored on signals, crosses, swings, or wave completions. The panel synthesizes five independent assessments into a single consensus. Bar colors reflect the depth of market agreement across the entire system.</w:t>
      </w:r>
    </w:p>
    <w:p>
      <w:pPr>
        <w:spacing w:before="60" w:after="60"/>
      </w:pPr>
      <w:r>
        <w:rPr>
          <w:color w:val="E0E0E0"/>
        </w:rPr>
        <w:t xml:space="preserve">Every module connects to and reinforces the others. The learning path from Part I to Part V follows this architecture: each layer builds on the previous one, and understanding the earlier layers makes the advanced modules more powerful and intuitive.</w:t>
      </w:r>
    </w:p>
    <w:p>
      <w:pPr>
        <w:pStyle w:val="Heading3"/>
        <w:spacing w:before="240" w:after="80"/>
      </w:pPr>
      <w:r>
        <w:t xml:space="preserve">The Practitioner's Mindset</w:t>
      </w:r>
    </w:p>
    <w:p>
      <w:pPr>
        <w:spacing w:before="60" w:after="60"/>
      </w:pPr>
      <w:r>
        <w:rPr>
          <w:color w:val="E0E0E0"/>
        </w:rPr>
        <w:t xml:space="preserve">Hosoda spent over three decades refining his system. He did not design it for quick profits or mechanical execution — he designed it for understanding. The goal of Ichimoku Kinko Hyo is not to tell you what to do, but to show you what the market is doing: where equilibrium lies, how momentum flows around it, where structural support and resistance form, what shapes the market is tracing, where price should travel, and when events are most likely to occur.</w:t>
      </w:r>
    </w:p>
    <w:p>
      <w:pPr>
        <w:spacing w:before="60" w:after="60"/>
      </w:pPr>
      <w:r>
        <w:rPr>
          <w:color w:val="E0E0E0"/>
        </w:rPr>
        <w:t xml:space="preserve">The best use of this indicator is as a framework for structured observation. Let the five lines show you the trend. Let the signals mark the structural shifts. Let the zones track where the market has reacted. Let the waves classify the patterns. Let the targets give you objectives. Let the time cycles sharpen your timing. And when all of these independent perspectives converge — when kasanari occurs — recognize it as the moment Hosoda spent thirty years learning to identify.</w:t>
      </w:r>
    </w:p>
    <w:p>
      <w:pPr>
        <w:spacing w:before="60" w:after="60"/>
      </w:pPr>
      <w:r>
        <w:rPr>
          <w:color w:val="E0E0E0"/>
        </w:rPr>
        <w:t xml:space="preserve">No indicator replaces judgment. But a well-understood Ichimoku system provides the clearest possible view of the market's structure — at a glance.</w:t>
      </w:r>
    </w:p>
    <w:p>
      <w:pPr>
        <w:spacing w:before="60" w:after="60"/>
      </w:pPr>
      <w:r>
        <w:rPr>
          <w:color w:val="E0E0E0"/>
        </w:rPr>
        <w:t xml:space="preserve">一目均衡表</w:t>
      </w:r>
    </w:p>
    <w:sectPr>
      <w:headerReference w:type="default" r:id="rId6"/>
      <w:footerReference w:type="default" r:id="rId7"/>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897B" w:sz="1" w:space="4"/>
      </w:pBdr>
      <w:jc w:val="center"/>
    </w:pPr>
    <w:r>
      <w:rPr>
        <w:rFonts w:ascii="Arial" w:cs="Arial" w:eastAsia="Arial" w:hAnsi="Arial"/>
        <w:color w:val="546E7A"/>
        <w:sz w:val="16"/>
        <w:szCs w:val="16"/>
      </w:rPr>
      <w:t xml:space="preserve">Page </w:t>
    </w:r>
    <w:r>
      <w:rPr>
        <w:rFonts w:ascii="Arial" w:cs="Arial" w:eastAsia="Arial" w:hAnsi="Arial"/>
        <w:color w:val="546E7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897B" w:sz="1" w:space="4"/>
      </w:pBdr>
      <w:spacing w:after="100"/>
    </w:pPr>
    <w:r>
      <w:rPr>
        <w:rFonts w:ascii="Arial" w:cs="Arial" w:eastAsia="Arial" w:hAnsi="Arial"/>
        <w:i/>
        <w:iCs/>
        <w:color w:val="546E7A"/>
        <w:sz w:val="14"/>
        <w:szCs w:val="14"/>
      </w:rPr>
      <w:t xml:space="preserve">Ichimoku Kinko Hyo V2.0 — Tutorial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E0E0E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26A69A"/>
      <w:sz w:val="32"/>
      <w:szCs w:val="32"/>
    </w:rPr>
  </w:style>
  <w:style w:type="paragraph" w:styleId="Heading2">
    <w:name w:val="Heading 2"/>
    <w:basedOn w:val="Normal"/>
    <w:next w:val="Normal"/>
    <w:qFormat/>
    <w:pPr>
      <w:spacing w:before="300" w:after="120"/>
      <w:outlineLvl w:val="1"/>
    </w:pPr>
    <w:rPr>
      <w:rFonts w:ascii="Arial" w:cs="Arial" w:eastAsia="Arial" w:hAnsi="Arial"/>
      <w:b/>
      <w:bCs/>
      <w:color w:val="B0BEC5"/>
      <w:sz w:val="26"/>
      <w:szCs w:val="26"/>
    </w:rPr>
  </w:style>
  <w:style w:type="paragraph" w:styleId="Heading3">
    <w:name w:val="Heading 3"/>
    <w:basedOn w:val="Normal"/>
    <w:next w:val="Normal"/>
    <w:qFormat/>
    <w:pPr>
      <w:spacing w:before="200" w:after="80"/>
      <w:outlineLvl w:val="2"/>
    </w:pPr>
    <w:rPr>
      <w:rFonts w:ascii="Arial" w:cs="Arial" w:eastAsia="Arial" w:hAnsi="Arial"/>
      <w:b/>
      <w:bCs/>
      <w:color w:val="80CBC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2026-03-06T21:03:22.783Z</dcterms:created>
  <dcterms:modified xsi:type="dcterms:W3CDTF">2026-03-06T21:03:22.784Z</dcterms:modified>
</cp:coreProperties>
</file>

<file path=docProps/custom.xml><?xml version="1.0" encoding="utf-8"?>
<Properties xmlns="http://schemas.openxmlformats.org/officeDocument/2006/custom-properties" xmlns:vt="http://schemas.openxmlformats.org/officeDocument/2006/docPropsVTypes"/>
</file>